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12F" w:rsidRPr="0014702B" w:rsidRDefault="0014702B">
      <w:pPr>
        <w:spacing w:line="400" w:lineRule="exact"/>
        <w:jc w:val="center"/>
        <w:rPr>
          <w:rFonts w:ascii="宋体"/>
          <w:b/>
          <w:bCs/>
          <w:sz w:val="28"/>
          <w:szCs w:val="28"/>
        </w:rPr>
      </w:pPr>
      <w:r w:rsidRPr="0014702B">
        <w:rPr>
          <w:rFonts w:ascii="宋体" w:hAnsi="宋体" w:hint="eastAsia"/>
          <w:b/>
          <w:bCs/>
          <w:sz w:val="28"/>
          <w:szCs w:val="28"/>
        </w:rPr>
        <w:t>汕头市潮南区峡新公路非机动车道建设工程勘察设计施工总承包</w:t>
      </w:r>
    </w:p>
    <w:p w:rsidR="00A9212F" w:rsidRPr="0014702B" w:rsidRDefault="0007363F">
      <w:pPr>
        <w:spacing w:line="400" w:lineRule="exact"/>
        <w:jc w:val="center"/>
        <w:rPr>
          <w:rFonts w:ascii="宋体" w:hAnsi="宋体"/>
          <w:b/>
          <w:bCs/>
          <w:sz w:val="28"/>
          <w:szCs w:val="28"/>
        </w:rPr>
      </w:pPr>
      <w:r w:rsidRPr="0014702B">
        <w:rPr>
          <w:rFonts w:ascii="宋体" w:hAnsi="宋体" w:hint="eastAsia"/>
          <w:b/>
          <w:bCs/>
          <w:sz w:val="28"/>
          <w:szCs w:val="28"/>
        </w:rPr>
        <w:t>评标结果中标候选人公示</w:t>
      </w:r>
    </w:p>
    <w:p w:rsidR="006C74A8" w:rsidRPr="0014702B" w:rsidRDefault="006C74A8">
      <w:pPr>
        <w:spacing w:line="400" w:lineRule="exact"/>
        <w:jc w:val="center"/>
        <w:rPr>
          <w:rFonts w:ascii="宋体" w:hAnsi="宋体"/>
          <w:b/>
          <w:bCs/>
          <w:sz w:val="28"/>
          <w:szCs w:val="28"/>
        </w:rPr>
      </w:pPr>
    </w:p>
    <w:p w:rsidR="00A9212F" w:rsidRPr="0014702B" w:rsidRDefault="0014702B" w:rsidP="0014702B">
      <w:pPr>
        <w:shd w:val="clear" w:color="auto" w:fill="FFFFFF"/>
        <w:snapToGrid w:val="0"/>
        <w:spacing w:line="360" w:lineRule="auto"/>
        <w:ind w:firstLineChars="200" w:firstLine="560"/>
        <w:jc w:val="left"/>
        <w:rPr>
          <w:rFonts w:ascii="宋体"/>
          <w:sz w:val="28"/>
          <w:szCs w:val="28"/>
        </w:rPr>
      </w:pPr>
      <w:r w:rsidRPr="0014702B">
        <w:rPr>
          <w:rFonts w:ascii="宋体" w:hAnsi="宋体" w:hint="eastAsia"/>
          <w:sz w:val="28"/>
          <w:szCs w:val="28"/>
        </w:rPr>
        <w:t>汕头市潮南区峡新公路非机动车道建设工程勘察设计施工总承包</w:t>
      </w:r>
      <w:r w:rsidR="0007363F" w:rsidRPr="0014702B">
        <w:rPr>
          <w:rFonts w:ascii="宋体" w:hAnsi="宋体" w:hint="eastAsia"/>
          <w:sz w:val="28"/>
          <w:szCs w:val="28"/>
        </w:rPr>
        <w:t>的招标评标工作已经完成，评标委员会向招标人推荐了本次招标项目的中标候选人名单。</w:t>
      </w:r>
    </w:p>
    <w:p w:rsidR="00A9212F" w:rsidRPr="0014702B" w:rsidRDefault="0007363F" w:rsidP="0014702B">
      <w:pPr>
        <w:spacing w:line="360" w:lineRule="auto"/>
        <w:ind w:firstLineChars="100" w:firstLine="280"/>
        <w:rPr>
          <w:rFonts w:ascii="宋体"/>
          <w:sz w:val="28"/>
          <w:szCs w:val="28"/>
        </w:rPr>
      </w:pPr>
      <w:r w:rsidRPr="0014702B">
        <w:rPr>
          <w:rFonts w:ascii="宋体" w:hAnsi="宋体" w:hint="eastAsia"/>
          <w:sz w:val="28"/>
          <w:szCs w:val="28"/>
        </w:rPr>
        <w:t>按规定现将中标候选人情况予以公示，公示期</w:t>
      </w:r>
      <w:r w:rsidR="00C55148" w:rsidRPr="0014702B">
        <w:rPr>
          <w:rFonts w:ascii="宋体" w:hAnsi="宋体" w:hint="eastAsia"/>
          <w:sz w:val="28"/>
          <w:szCs w:val="28"/>
        </w:rPr>
        <w:t>从</w:t>
      </w:r>
      <w:r w:rsidR="00C55148" w:rsidRPr="0014702B">
        <w:rPr>
          <w:rFonts w:ascii="宋体" w:hAnsi="宋体"/>
          <w:sz w:val="28"/>
          <w:szCs w:val="28"/>
        </w:rPr>
        <w:t>2019</w:t>
      </w:r>
      <w:r w:rsidR="00C55148" w:rsidRPr="0014702B">
        <w:rPr>
          <w:rFonts w:ascii="宋体" w:hAnsi="宋体" w:hint="eastAsia"/>
          <w:sz w:val="28"/>
          <w:szCs w:val="28"/>
        </w:rPr>
        <w:t>年</w:t>
      </w:r>
      <w:r w:rsidR="009B7927">
        <w:rPr>
          <w:rFonts w:ascii="宋体" w:hAnsi="宋体" w:hint="eastAsia"/>
          <w:sz w:val="28"/>
          <w:szCs w:val="28"/>
        </w:rPr>
        <w:t>11</w:t>
      </w:r>
      <w:r w:rsidR="00C55148" w:rsidRPr="0014702B">
        <w:rPr>
          <w:rFonts w:ascii="宋体" w:hAnsi="宋体" w:hint="eastAsia"/>
          <w:sz w:val="28"/>
          <w:szCs w:val="28"/>
        </w:rPr>
        <w:t>月</w:t>
      </w:r>
      <w:r w:rsidR="0014702B">
        <w:rPr>
          <w:rFonts w:ascii="宋体" w:hAnsi="宋体" w:hint="eastAsia"/>
          <w:sz w:val="28"/>
          <w:szCs w:val="28"/>
        </w:rPr>
        <w:t>22</w:t>
      </w:r>
      <w:r w:rsidR="00C55148" w:rsidRPr="0014702B">
        <w:rPr>
          <w:rFonts w:ascii="宋体" w:hAnsi="宋体" w:hint="eastAsia"/>
          <w:sz w:val="28"/>
          <w:szCs w:val="28"/>
        </w:rPr>
        <w:t>日至</w:t>
      </w:r>
      <w:r w:rsidR="00C55148" w:rsidRPr="0014702B">
        <w:rPr>
          <w:rFonts w:ascii="宋体" w:hAnsi="宋体"/>
          <w:sz w:val="28"/>
          <w:szCs w:val="28"/>
        </w:rPr>
        <w:t>2019</w:t>
      </w:r>
      <w:r w:rsidR="00C55148" w:rsidRPr="0014702B">
        <w:rPr>
          <w:rFonts w:ascii="宋体" w:hAnsi="宋体" w:hint="eastAsia"/>
          <w:sz w:val="28"/>
          <w:szCs w:val="28"/>
        </w:rPr>
        <w:t>年</w:t>
      </w:r>
      <w:r w:rsidR="009B7927">
        <w:rPr>
          <w:rFonts w:ascii="宋体" w:hAnsi="宋体" w:hint="eastAsia"/>
          <w:sz w:val="28"/>
          <w:szCs w:val="28"/>
        </w:rPr>
        <w:t>11</w:t>
      </w:r>
      <w:r w:rsidR="00C55148" w:rsidRPr="0014702B">
        <w:rPr>
          <w:rFonts w:ascii="宋体" w:hAnsi="宋体" w:hint="eastAsia"/>
          <w:sz w:val="28"/>
          <w:szCs w:val="28"/>
        </w:rPr>
        <w:t>月</w:t>
      </w:r>
      <w:r w:rsidR="0014702B">
        <w:rPr>
          <w:rFonts w:ascii="宋体" w:hAnsi="宋体" w:hint="eastAsia"/>
          <w:sz w:val="28"/>
          <w:szCs w:val="28"/>
        </w:rPr>
        <w:t>26</w:t>
      </w:r>
      <w:r w:rsidR="00C55148" w:rsidRPr="0014702B">
        <w:rPr>
          <w:rFonts w:ascii="宋体" w:hAnsi="宋体" w:hint="eastAsia"/>
          <w:sz w:val="28"/>
          <w:szCs w:val="28"/>
        </w:rPr>
        <w:t>日止</w:t>
      </w:r>
      <w:r w:rsidR="00144249" w:rsidRPr="0014702B">
        <w:rPr>
          <w:rFonts w:ascii="宋体" w:hAnsi="宋体" w:hint="eastAsia"/>
          <w:sz w:val="28"/>
          <w:szCs w:val="28"/>
        </w:rPr>
        <w:t>，</w:t>
      </w:r>
      <w:r w:rsidRPr="0014702B">
        <w:rPr>
          <w:rFonts w:ascii="宋体" w:hAnsi="宋体" w:hint="eastAsia"/>
          <w:sz w:val="28"/>
          <w:szCs w:val="28"/>
        </w:rPr>
        <w:t>具体如下：</w:t>
      </w:r>
    </w:p>
    <w:tbl>
      <w:tblPr>
        <w:tblW w:w="5000" w:type="pct"/>
        <w:tblLook w:val="04A0"/>
      </w:tblPr>
      <w:tblGrid>
        <w:gridCol w:w="1657"/>
        <w:gridCol w:w="2837"/>
        <w:gridCol w:w="2734"/>
        <w:gridCol w:w="2734"/>
      </w:tblGrid>
      <w:tr w:rsidR="0007363F" w:rsidRPr="0014702B" w:rsidTr="00EE4E77">
        <w:trPr>
          <w:trHeight w:val="553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63F" w:rsidRPr="0014702B" w:rsidRDefault="0007363F" w:rsidP="0007363F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中标候选人</w:t>
            </w:r>
          </w:p>
        </w:tc>
        <w:tc>
          <w:tcPr>
            <w:tcW w:w="1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363F" w:rsidRPr="0014702B" w:rsidRDefault="0007363F" w:rsidP="0007363F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第一中标候选人</w:t>
            </w:r>
          </w:p>
        </w:tc>
        <w:tc>
          <w:tcPr>
            <w:tcW w:w="1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363F" w:rsidRPr="0014702B" w:rsidRDefault="0007363F" w:rsidP="0007363F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第二中标候选人</w:t>
            </w:r>
          </w:p>
        </w:tc>
        <w:tc>
          <w:tcPr>
            <w:tcW w:w="1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363F" w:rsidRPr="0014702B" w:rsidRDefault="0007363F" w:rsidP="0007363F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第三中标候选人</w:t>
            </w:r>
          </w:p>
        </w:tc>
      </w:tr>
      <w:tr w:rsidR="0007363F" w:rsidRPr="0014702B" w:rsidTr="00EE4E77">
        <w:trPr>
          <w:trHeight w:val="1842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63F" w:rsidRPr="0014702B" w:rsidRDefault="0007363F" w:rsidP="0007363F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投标人名称</w:t>
            </w:r>
          </w:p>
        </w:tc>
        <w:tc>
          <w:tcPr>
            <w:tcW w:w="1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363F" w:rsidRPr="0014702B" w:rsidRDefault="0014702B" w:rsidP="0007363F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联合体：达濠市政建设有限公司（牵头人）、湖南省交通规划勘察设计院有限公司（成员）</w:t>
            </w:r>
          </w:p>
        </w:tc>
        <w:tc>
          <w:tcPr>
            <w:tcW w:w="1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363F" w:rsidRPr="0014702B" w:rsidRDefault="0014702B" w:rsidP="0007363F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联合体：湖南发通路桥集团有限公司（牵头人）、河南省交通规划设计研究院股份有限公司（成员）</w:t>
            </w:r>
          </w:p>
        </w:tc>
        <w:tc>
          <w:tcPr>
            <w:tcW w:w="1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363F" w:rsidRPr="0014702B" w:rsidRDefault="0014702B" w:rsidP="0007363F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联合体：福建海瑞工程建设有限公司（牵头人）、汕头市公路勘察设计院（成员）</w:t>
            </w:r>
          </w:p>
        </w:tc>
      </w:tr>
      <w:tr w:rsidR="0007363F" w:rsidRPr="0014702B" w:rsidTr="00EE4E77">
        <w:trPr>
          <w:trHeight w:val="1309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63F" w:rsidRPr="0014702B" w:rsidRDefault="0007363F" w:rsidP="0007363F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投标</w:t>
            </w:r>
            <w:r w:rsidR="0019601F">
              <w:rPr>
                <w:rFonts w:ascii="宋体" w:hAnsi="宋体" w:hint="eastAsia"/>
                <w:sz w:val="28"/>
                <w:szCs w:val="28"/>
              </w:rPr>
              <w:t>下浮率及</w:t>
            </w:r>
            <w:r w:rsidRPr="0014702B">
              <w:rPr>
                <w:rFonts w:ascii="宋体" w:hAnsi="宋体" w:hint="eastAsia"/>
                <w:sz w:val="28"/>
                <w:szCs w:val="28"/>
              </w:rPr>
              <w:t>报价</w:t>
            </w:r>
          </w:p>
        </w:tc>
        <w:tc>
          <w:tcPr>
            <w:tcW w:w="1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4E77" w:rsidRDefault="0014702B" w:rsidP="00EE4E77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勘察设计部分投标下浮率：1.50%；</w:t>
            </w:r>
          </w:p>
          <w:p w:rsidR="00EE4E77" w:rsidRDefault="0014702B" w:rsidP="00EE4E77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投标报价（元）：3715847.00;</w:t>
            </w:r>
          </w:p>
          <w:p w:rsidR="00EE4E77" w:rsidRDefault="0014702B" w:rsidP="00EE4E77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施工部分投标下浮率：6.10%；</w:t>
            </w:r>
          </w:p>
          <w:p w:rsidR="0007363F" w:rsidRPr="0014702B" w:rsidRDefault="0014702B" w:rsidP="00EE4E77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投标报价（元）：287097322.00</w:t>
            </w:r>
          </w:p>
        </w:tc>
        <w:tc>
          <w:tcPr>
            <w:tcW w:w="1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4E77" w:rsidRDefault="0014702B" w:rsidP="00EE4E77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勘察设计部分投标下浮率：6.00%；</w:t>
            </w:r>
          </w:p>
          <w:p w:rsidR="00EE4E77" w:rsidRDefault="0014702B" w:rsidP="00EE4E77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投标报价（元）：3546088.00;</w:t>
            </w:r>
          </w:p>
          <w:p w:rsidR="00EE4E77" w:rsidRDefault="0014702B" w:rsidP="00EE4E77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施工部分投标下浮率：6.00%；</w:t>
            </w:r>
          </w:p>
          <w:p w:rsidR="0007363F" w:rsidRPr="0014702B" w:rsidRDefault="0014702B" w:rsidP="00EE4E77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投标报价（元）：287403070.00</w:t>
            </w:r>
          </w:p>
        </w:tc>
        <w:tc>
          <w:tcPr>
            <w:tcW w:w="1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4E77" w:rsidRDefault="0014702B" w:rsidP="00EE4E77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勘察设计部分投标下浮率：2.50%；</w:t>
            </w:r>
          </w:p>
          <w:p w:rsidR="00EE4E77" w:rsidRDefault="0014702B" w:rsidP="00EE4E77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投标报价（元）：3678123.00;</w:t>
            </w:r>
          </w:p>
          <w:p w:rsidR="00EE4E77" w:rsidRDefault="0014702B" w:rsidP="00EE4E77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施工部分投标下浮率：7.00%；</w:t>
            </w:r>
          </w:p>
          <w:p w:rsidR="0007363F" w:rsidRPr="0014702B" w:rsidRDefault="0014702B" w:rsidP="00EE4E77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投标报价（元）：284345591.00</w:t>
            </w:r>
          </w:p>
        </w:tc>
      </w:tr>
      <w:tr w:rsidR="00507913" w:rsidRPr="0014702B" w:rsidTr="00EE4E77">
        <w:trPr>
          <w:trHeight w:val="2122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14702B" w:rsidRDefault="0014702B" w:rsidP="0014702B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771D0B">
              <w:rPr>
                <w:rFonts w:ascii="宋体" w:hAnsi="宋体" w:hint="eastAsia"/>
                <w:sz w:val="28"/>
                <w:szCs w:val="28"/>
              </w:rPr>
              <w:t>工程质量要求、安全目标</w:t>
            </w:r>
          </w:p>
        </w:tc>
        <w:tc>
          <w:tcPr>
            <w:tcW w:w="1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02B" w:rsidRPr="00EE4E77" w:rsidRDefault="0014702B" w:rsidP="0019601F">
            <w:pPr>
              <w:spacing w:line="320" w:lineRule="exact"/>
              <w:jc w:val="left"/>
              <w:rPr>
                <w:rFonts w:ascii="宋体" w:hAnsi="宋体"/>
                <w:sz w:val="28"/>
                <w:szCs w:val="28"/>
              </w:rPr>
            </w:pPr>
            <w:r w:rsidRPr="00EE4E77">
              <w:rPr>
                <w:rFonts w:ascii="宋体" w:hAnsi="宋体" w:hint="eastAsia"/>
                <w:sz w:val="28"/>
                <w:szCs w:val="28"/>
              </w:rPr>
              <w:t>勘察设计部分：满足国家有关技术标准和规范要求</w:t>
            </w:r>
          </w:p>
          <w:p w:rsidR="0014702B" w:rsidRPr="00EE4E77" w:rsidRDefault="0014702B" w:rsidP="0019601F">
            <w:pPr>
              <w:spacing w:line="320" w:lineRule="exact"/>
              <w:jc w:val="left"/>
              <w:rPr>
                <w:rFonts w:ascii="宋体" w:hAnsi="宋体"/>
                <w:sz w:val="28"/>
                <w:szCs w:val="28"/>
              </w:rPr>
            </w:pPr>
            <w:r w:rsidRPr="00EE4E77">
              <w:rPr>
                <w:rFonts w:ascii="宋体" w:hAnsi="宋体" w:hint="eastAsia"/>
                <w:sz w:val="28"/>
                <w:szCs w:val="28"/>
              </w:rPr>
              <w:t>施工部分：标段工程交工验收的质量评定：合格</w:t>
            </w:r>
          </w:p>
          <w:p w:rsidR="00507913" w:rsidRDefault="0014702B" w:rsidP="0019601F">
            <w:pPr>
              <w:spacing w:line="320" w:lineRule="exact"/>
              <w:jc w:val="left"/>
              <w:rPr>
                <w:rFonts w:ascii="宋体" w:hAnsi="宋体"/>
                <w:sz w:val="28"/>
                <w:szCs w:val="28"/>
              </w:rPr>
            </w:pPr>
            <w:r w:rsidRPr="00EE4E77">
              <w:rPr>
                <w:rFonts w:ascii="宋体" w:hAnsi="宋体" w:hint="eastAsia"/>
                <w:sz w:val="28"/>
                <w:szCs w:val="28"/>
              </w:rPr>
              <w:t>竣工验收的质量评定：合格及合格以上等级。</w:t>
            </w:r>
          </w:p>
          <w:p w:rsidR="0019601F" w:rsidRPr="0014702B" w:rsidRDefault="0019601F" w:rsidP="0019601F">
            <w:pPr>
              <w:spacing w:line="320" w:lineRule="exact"/>
              <w:jc w:val="left"/>
              <w:rPr>
                <w:rFonts w:ascii="宋体" w:hAnsi="宋体"/>
                <w:sz w:val="28"/>
                <w:szCs w:val="28"/>
              </w:rPr>
            </w:pPr>
            <w:r w:rsidRPr="00771D0B">
              <w:rPr>
                <w:rFonts w:ascii="宋体" w:hAnsi="宋体" w:hint="eastAsia"/>
                <w:sz w:val="28"/>
                <w:szCs w:val="28"/>
              </w:rPr>
              <w:t>安全目标</w:t>
            </w:r>
            <w:r>
              <w:rPr>
                <w:rFonts w:ascii="宋体" w:hAnsi="宋体" w:hint="eastAsia"/>
                <w:sz w:val="28"/>
                <w:szCs w:val="28"/>
              </w:rPr>
              <w:t>：</w:t>
            </w:r>
            <w:r w:rsidRPr="0019601F">
              <w:rPr>
                <w:rFonts w:ascii="宋体" w:hAnsi="宋体" w:hint="eastAsia"/>
                <w:sz w:val="28"/>
                <w:szCs w:val="28"/>
              </w:rPr>
              <w:t>严格执行有关安全生产的法律法规和规章制度，确保项目建设期内0死亡、0重伤、0安全事故。</w:t>
            </w:r>
          </w:p>
        </w:tc>
        <w:tc>
          <w:tcPr>
            <w:tcW w:w="1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02B" w:rsidRPr="00EE4E77" w:rsidRDefault="0014702B" w:rsidP="0019601F">
            <w:pPr>
              <w:spacing w:line="320" w:lineRule="exact"/>
              <w:jc w:val="left"/>
              <w:rPr>
                <w:rFonts w:ascii="宋体" w:hAnsi="宋体"/>
                <w:sz w:val="28"/>
                <w:szCs w:val="28"/>
              </w:rPr>
            </w:pPr>
            <w:r w:rsidRPr="00EE4E77">
              <w:rPr>
                <w:rFonts w:ascii="宋体" w:hAnsi="宋体" w:hint="eastAsia"/>
                <w:sz w:val="28"/>
                <w:szCs w:val="28"/>
              </w:rPr>
              <w:t>勘察设计部分：满足国家有关技术标准和规范要求</w:t>
            </w:r>
          </w:p>
          <w:p w:rsidR="0014702B" w:rsidRPr="00EE4E77" w:rsidRDefault="0014702B" w:rsidP="0019601F">
            <w:pPr>
              <w:spacing w:line="320" w:lineRule="exact"/>
              <w:jc w:val="left"/>
              <w:rPr>
                <w:rFonts w:ascii="宋体" w:hAnsi="宋体"/>
                <w:sz w:val="28"/>
                <w:szCs w:val="28"/>
              </w:rPr>
            </w:pPr>
            <w:r w:rsidRPr="00EE4E77">
              <w:rPr>
                <w:rFonts w:ascii="宋体" w:hAnsi="宋体" w:hint="eastAsia"/>
                <w:sz w:val="28"/>
                <w:szCs w:val="28"/>
              </w:rPr>
              <w:t>施工部分：标段工程交工验收的质量评定：合格</w:t>
            </w:r>
          </w:p>
          <w:p w:rsidR="00507913" w:rsidRDefault="0014702B" w:rsidP="0019601F">
            <w:pPr>
              <w:spacing w:line="320" w:lineRule="exact"/>
              <w:jc w:val="left"/>
              <w:rPr>
                <w:rFonts w:ascii="宋体" w:hAnsi="宋体"/>
                <w:sz w:val="28"/>
                <w:szCs w:val="28"/>
              </w:rPr>
            </w:pPr>
            <w:r w:rsidRPr="00EE4E77">
              <w:rPr>
                <w:rFonts w:ascii="宋体" w:hAnsi="宋体" w:hint="eastAsia"/>
                <w:sz w:val="28"/>
                <w:szCs w:val="28"/>
              </w:rPr>
              <w:t>竣工验收的质量评定：合格及合格以上等级。</w:t>
            </w:r>
          </w:p>
          <w:p w:rsidR="0019601F" w:rsidRPr="0014702B" w:rsidRDefault="0019601F" w:rsidP="0019601F">
            <w:pPr>
              <w:spacing w:line="320" w:lineRule="exact"/>
              <w:jc w:val="left"/>
              <w:rPr>
                <w:rFonts w:ascii="宋体" w:hAnsi="宋体"/>
                <w:sz w:val="28"/>
                <w:szCs w:val="28"/>
              </w:rPr>
            </w:pPr>
            <w:r w:rsidRPr="00771D0B">
              <w:rPr>
                <w:rFonts w:ascii="宋体" w:hAnsi="宋体" w:hint="eastAsia"/>
                <w:sz w:val="28"/>
                <w:szCs w:val="28"/>
              </w:rPr>
              <w:t>安全目标</w:t>
            </w:r>
            <w:r>
              <w:rPr>
                <w:rFonts w:ascii="宋体" w:hAnsi="宋体" w:hint="eastAsia"/>
                <w:sz w:val="28"/>
                <w:szCs w:val="28"/>
              </w:rPr>
              <w:t>：</w:t>
            </w:r>
            <w:r w:rsidRPr="0019601F">
              <w:rPr>
                <w:rFonts w:ascii="宋体" w:hAnsi="宋体" w:hint="eastAsia"/>
                <w:sz w:val="28"/>
                <w:szCs w:val="28"/>
              </w:rPr>
              <w:t>严格执行有关安全生产的法律法规和规章制度，确保项目建设期内0死亡、0重伤、0安全事故。</w:t>
            </w:r>
          </w:p>
        </w:tc>
        <w:tc>
          <w:tcPr>
            <w:tcW w:w="1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02B" w:rsidRPr="0014702B" w:rsidRDefault="0014702B" w:rsidP="0019601F">
            <w:pPr>
              <w:spacing w:line="320" w:lineRule="exact"/>
              <w:jc w:val="left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勘察设计部分：满足国家有关技术标准和规范要求</w:t>
            </w:r>
          </w:p>
          <w:p w:rsidR="0014702B" w:rsidRPr="0014702B" w:rsidRDefault="0014702B" w:rsidP="0019601F">
            <w:pPr>
              <w:spacing w:line="320" w:lineRule="exact"/>
              <w:jc w:val="left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施工部分：标段工程交工验收的质量评定：合格</w:t>
            </w:r>
          </w:p>
          <w:p w:rsidR="00507913" w:rsidRDefault="0014702B" w:rsidP="0019601F">
            <w:pPr>
              <w:spacing w:line="320" w:lineRule="exact"/>
              <w:jc w:val="left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竣工验收的质量评定：合格及合格以上等级。</w:t>
            </w:r>
          </w:p>
          <w:p w:rsidR="0019601F" w:rsidRPr="0014702B" w:rsidRDefault="0019601F" w:rsidP="0019601F">
            <w:pPr>
              <w:spacing w:line="320" w:lineRule="exact"/>
              <w:jc w:val="left"/>
              <w:rPr>
                <w:rFonts w:ascii="宋体" w:hAnsi="宋体"/>
                <w:sz w:val="28"/>
                <w:szCs w:val="28"/>
              </w:rPr>
            </w:pPr>
            <w:r w:rsidRPr="00771D0B">
              <w:rPr>
                <w:rFonts w:ascii="宋体" w:hAnsi="宋体" w:hint="eastAsia"/>
                <w:sz w:val="28"/>
                <w:szCs w:val="28"/>
              </w:rPr>
              <w:t>安全目标</w:t>
            </w:r>
            <w:r>
              <w:rPr>
                <w:rFonts w:ascii="宋体" w:hAnsi="宋体" w:hint="eastAsia"/>
                <w:sz w:val="28"/>
                <w:szCs w:val="28"/>
              </w:rPr>
              <w:t>：</w:t>
            </w:r>
            <w:r w:rsidRPr="0019601F">
              <w:rPr>
                <w:rFonts w:ascii="宋体" w:hAnsi="宋体" w:hint="eastAsia"/>
                <w:sz w:val="28"/>
                <w:szCs w:val="28"/>
              </w:rPr>
              <w:t>严格执行有关安全生产的法律法规和规章制度，确保项目建设期内0死亡、0重伤、0安全事故。</w:t>
            </w:r>
          </w:p>
        </w:tc>
      </w:tr>
      <w:tr w:rsidR="00507913" w:rsidRPr="0014702B" w:rsidTr="00EE4E77">
        <w:trPr>
          <w:trHeight w:val="1032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14702B" w:rsidRDefault="0014702B" w:rsidP="0014702B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lastRenderedPageBreak/>
              <w:t>工期</w:t>
            </w:r>
            <w:r w:rsidR="00507913" w:rsidRPr="0014702B">
              <w:rPr>
                <w:rFonts w:ascii="宋体" w:hAnsi="宋体" w:hint="eastAsia"/>
                <w:sz w:val="28"/>
                <w:szCs w:val="28"/>
              </w:rPr>
              <w:t>的响应情况</w:t>
            </w:r>
          </w:p>
        </w:tc>
        <w:tc>
          <w:tcPr>
            <w:tcW w:w="1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14702B" w:rsidRDefault="00507913" w:rsidP="0007363F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完全响应</w:t>
            </w:r>
          </w:p>
        </w:tc>
        <w:tc>
          <w:tcPr>
            <w:tcW w:w="1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14702B" w:rsidRDefault="00507913" w:rsidP="0007363F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完全响应</w:t>
            </w:r>
          </w:p>
        </w:tc>
        <w:tc>
          <w:tcPr>
            <w:tcW w:w="1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14702B" w:rsidRDefault="00507913" w:rsidP="0007363F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完全响应</w:t>
            </w:r>
          </w:p>
        </w:tc>
      </w:tr>
      <w:tr w:rsidR="00507913" w:rsidRPr="0014702B" w:rsidTr="00EE4E77">
        <w:trPr>
          <w:trHeight w:val="553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14702B" w:rsidRDefault="00970A40" w:rsidP="0007363F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中标候选人的主要人员情况</w:t>
            </w:r>
          </w:p>
        </w:tc>
        <w:tc>
          <w:tcPr>
            <w:tcW w:w="1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14702B" w:rsidRDefault="00507913" w:rsidP="00507913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见附件1</w:t>
            </w:r>
          </w:p>
        </w:tc>
        <w:tc>
          <w:tcPr>
            <w:tcW w:w="1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14702B" w:rsidRDefault="00507913" w:rsidP="0007363F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见附件</w:t>
            </w:r>
            <w:r w:rsidRPr="0014702B">
              <w:rPr>
                <w:rFonts w:ascii="宋体" w:hAnsi="宋体"/>
                <w:sz w:val="28"/>
                <w:szCs w:val="28"/>
              </w:rPr>
              <w:t>1</w:t>
            </w:r>
          </w:p>
        </w:tc>
        <w:tc>
          <w:tcPr>
            <w:tcW w:w="1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14702B" w:rsidRDefault="00416BF6" w:rsidP="0007363F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见附件</w:t>
            </w:r>
            <w:r w:rsidRPr="0014702B">
              <w:rPr>
                <w:rFonts w:ascii="宋体" w:hAnsi="宋体"/>
                <w:sz w:val="28"/>
                <w:szCs w:val="28"/>
              </w:rPr>
              <w:t>1</w:t>
            </w:r>
          </w:p>
        </w:tc>
      </w:tr>
      <w:tr w:rsidR="00507913" w:rsidRPr="0014702B" w:rsidTr="00EE4E77">
        <w:trPr>
          <w:trHeight w:val="553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14702B" w:rsidRDefault="00970A40" w:rsidP="00507913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中标候选人的投标业绩情况</w:t>
            </w:r>
          </w:p>
        </w:tc>
        <w:tc>
          <w:tcPr>
            <w:tcW w:w="1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14702B" w:rsidRDefault="00507913" w:rsidP="00507913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见附件</w:t>
            </w:r>
            <w:r w:rsidRPr="0014702B">
              <w:rPr>
                <w:rFonts w:ascii="宋体" w:hAnsi="宋体"/>
                <w:sz w:val="28"/>
                <w:szCs w:val="28"/>
              </w:rPr>
              <w:t>2</w:t>
            </w:r>
          </w:p>
        </w:tc>
        <w:tc>
          <w:tcPr>
            <w:tcW w:w="1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14702B" w:rsidRDefault="00507913" w:rsidP="00507913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见附件</w:t>
            </w:r>
            <w:r w:rsidRPr="0014702B">
              <w:rPr>
                <w:rFonts w:ascii="宋体" w:hAnsi="宋体"/>
                <w:sz w:val="28"/>
                <w:szCs w:val="28"/>
              </w:rPr>
              <w:t>2</w:t>
            </w:r>
          </w:p>
        </w:tc>
        <w:tc>
          <w:tcPr>
            <w:tcW w:w="1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14702B" w:rsidRDefault="00416BF6" w:rsidP="0007363F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见附件</w:t>
            </w:r>
            <w:r w:rsidRPr="0014702B">
              <w:rPr>
                <w:rFonts w:ascii="宋体" w:hAnsi="宋体"/>
                <w:sz w:val="28"/>
                <w:szCs w:val="28"/>
              </w:rPr>
              <w:t>2</w:t>
            </w:r>
          </w:p>
        </w:tc>
      </w:tr>
      <w:tr w:rsidR="006A28AD" w:rsidRPr="0014702B" w:rsidTr="00EE4E77">
        <w:trPr>
          <w:trHeight w:val="553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8AD" w:rsidRPr="0014702B" w:rsidRDefault="006A28AD" w:rsidP="00507913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cs="宋体" w:hint="eastAsia"/>
                <w:kern w:val="0"/>
                <w:sz w:val="28"/>
                <w:szCs w:val="28"/>
              </w:rPr>
              <w:t>公示的其他内容</w:t>
            </w:r>
          </w:p>
        </w:tc>
        <w:tc>
          <w:tcPr>
            <w:tcW w:w="1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28AD" w:rsidRPr="0014702B" w:rsidRDefault="006A28AD" w:rsidP="00507913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见附件3</w:t>
            </w:r>
          </w:p>
        </w:tc>
        <w:tc>
          <w:tcPr>
            <w:tcW w:w="1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28AD" w:rsidRPr="0014702B" w:rsidRDefault="006A28AD" w:rsidP="00507913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见附件3</w:t>
            </w:r>
          </w:p>
        </w:tc>
        <w:tc>
          <w:tcPr>
            <w:tcW w:w="1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28AD" w:rsidRPr="0014702B" w:rsidRDefault="006A28AD" w:rsidP="0007363F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见附件3</w:t>
            </w:r>
          </w:p>
        </w:tc>
      </w:tr>
      <w:tr w:rsidR="006057A1" w:rsidRPr="0014702B" w:rsidTr="00EE4E77">
        <w:trPr>
          <w:trHeight w:val="553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A1" w:rsidRPr="0014702B" w:rsidRDefault="006057A1" w:rsidP="00507913">
            <w:pPr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14702B">
              <w:rPr>
                <w:rFonts w:hint="eastAsia"/>
                <w:sz w:val="28"/>
                <w:szCs w:val="28"/>
              </w:rPr>
              <w:t>被否决投标的投标人名称、否决依据和原因</w:t>
            </w:r>
          </w:p>
        </w:tc>
        <w:tc>
          <w:tcPr>
            <w:tcW w:w="41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57A1" w:rsidRPr="0014702B" w:rsidRDefault="0014702B" w:rsidP="0014702B">
            <w:pPr>
              <w:spacing w:line="32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/</w:t>
            </w:r>
          </w:p>
        </w:tc>
      </w:tr>
    </w:tbl>
    <w:p w:rsidR="00A9212F" w:rsidRPr="0014702B" w:rsidRDefault="0007363F" w:rsidP="0014702B">
      <w:pPr>
        <w:spacing w:line="360" w:lineRule="auto"/>
        <w:ind w:firstLineChars="200" w:firstLine="560"/>
        <w:rPr>
          <w:rFonts w:ascii="宋体"/>
          <w:sz w:val="28"/>
          <w:szCs w:val="28"/>
        </w:rPr>
      </w:pPr>
      <w:r w:rsidRPr="0014702B">
        <w:rPr>
          <w:rFonts w:ascii="宋体" w:hAnsi="宋体" w:hint="eastAsia"/>
          <w:sz w:val="28"/>
          <w:szCs w:val="28"/>
        </w:rPr>
        <w:t>附件：</w:t>
      </w:r>
      <w:r w:rsidR="00144249" w:rsidRPr="0014702B">
        <w:rPr>
          <w:rFonts w:ascii="宋体" w:hAnsi="宋体" w:hint="eastAsia"/>
          <w:sz w:val="28"/>
          <w:szCs w:val="28"/>
        </w:rPr>
        <w:t>中标候选人的主要人员情况</w:t>
      </w:r>
      <w:bookmarkStart w:id="0" w:name="_GoBack"/>
      <w:bookmarkEnd w:id="0"/>
      <w:r w:rsidRPr="0014702B">
        <w:rPr>
          <w:rFonts w:ascii="宋体" w:hAnsi="宋体" w:hint="eastAsia"/>
          <w:sz w:val="28"/>
          <w:szCs w:val="28"/>
        </w:rPr>
        <w:t>、中标候选人的投标业绩情况、中标候选人的信用等级使用情况。</w:t>
      </w:r>
    </w:p>
    <w:p w:rsidR="00A9212F" w:rsidRPr="0014702B" w:rsidRDefault="0007363F" w:rsidP="0014702B">
      <w:pPr>
        <w:spacing w:line="360" w:lineRule="auto"/>
        <w:ind w:firstLineChars="200" w:firstLine="560"/>
        <w:rPr>
          <w:rFonts w:ascii="宋体"/>
          <w:sz w:val="28"/>
          <w:szCs w:val="28"/>
        </w:rPr>
      </w:pPr>
      <w:r w:rsidRPr="0014702B">
        <w:rPr>
          <w:rFonts w:ascii="宋体" w:hAnsi="宋体" w:hint="eastAsia"/>
          <w:sz w:val="28"/>
          <w:szCs w:val="28"/>
        </w:rPr>
        <w:t>根据《中华人民共和国招标投标实施条例》第五十四条规定</w:t>
      </w:r>
      <w:r w:rsidRPr="0014702B">
        <w:rPr>
          <w:rFonts w:ascii="宋体"/>
          <w:sz w:val="28"/>
          <w:szCs w:val="28"/>
        </w:rPr>
        <w:t>,</w:t>
      </w:r>
      <w:r w:rsidRPr="0014702B">
        <w:rPr>
          <w:rFonts w:ascii="宋体" w:hAnsi="宋体" w:hint="eastAsia"/>
          <w:sz w:val="28"/>
          <w:szCs w:val="28"/>
        </w:rPr>
        <w:t>投标人或其它利害关系人对该公示内容有异议的，应当在中标候选人公示期间向招标人提出。招标人应当自收到异议之日起</w:t>
      </w:r>
      <w:r w:rsidR="00EE4E77">
        <w:rPr>
          <w:rFonts w:ascii="宋体" w:hAnsi="宋体" w:hint="eastAsia"/>
          <w:sz w:val="28"/>
          <w:szCs w:val="28"/>
        </w:rPr>
        <w:t>3</w:t>
      </w:r>
      <w:r w:rsidRPr="0014702B">
        <w:rPr>
          <w:rFonts w:ascii="宋体" w:hAnsi="宋体" w:hint="eastAsia"/>
          <w:sz w:val="28"/>
          <w:szCs w:val="28"/>
        </w:rPr>
        <w:t>日内作出书面答复；作出答复前，应当暂停招标投标活动。对招标人答复仍持有异议的，应当在收到答复之日起十日内持招标人的答复及投诉书，向招标投标监督部门提出投诉。</w:t>
      </w:r>
    </w:p>
    <w:p w:rsidR="006C74A8" w:rsidRPr="0014702B" w:rsidRDefault="0007363F" w:rsidP="006C74A8">
      <w:pPr>
        <w:spacing w:line="360" w:lineRule="auto"/>
        <w:rPr>
          <w:rFonts w:ascii="宋体" w:hAnsi="宋体"/>
          <w:sz w:val="28"/>
          <w:szCs w:val="28"/>
        </w:rPr>
      </w:pPr>
      <w:r w:rsidRPr="0014702B">
        <w:rPr>
          <w:rFonts w:ascii="宋体" w:hAnsi="宋体" w:hint="eastAsia"/>
          <w:sz w:val="28"/>
          <w:szCs w:val="28"/>
        </w:rPr>
        <w:t>异议受理部门</w:t>
      </w:r>
      <w:r w:rsidR="006A28AD" w:rsidRPr="0014702B">
        <w:rPr>
          <w:rFonts w:ascii="宋体" w:hAnsi="宋体" w:hint="eastAsia"/>
          <w:sz w:val="28"/>
          <w:szCs w:val="28"/>
        </w:rPr>
        <w:t>：</w:t>
      </w:r>
    </w:p>
    <w:p w:rsidR="00A9212F" w:rsidRPr="0014702B" w:rsidRDefault="006A28AD" w:rsidP="006C74A8">
      <w:pPr>
        <w:spacing w:line="360" w:lineRule="auto"/>
        <w:rPr>
          <w:rFonts w:ascii="宋体"/>
          <w:sz w:val="28"/>
          <w:szCs w:val="28"/>
        </w:rPr>
      </w:pPr>
      <w:r w:rsidRPr="0014702B">
        <w:rPr>
          <w:rFonts w:ascii="宋体" w:hAnsi="宋体" w:hint="eastAsia"/>
          <w:sz w:val="28"/>
          <w:szCs w:val="28"/>
        </w:rPr>
        <w:t>招标人</w:t>
      </w:r>
      <w:r w:rsidR="0007363F" w:rsidRPr="0014702B">
        <w:rPr>
          <w:rFonts w:ascii="宋体" w:hAnsi="宋体" w:hint="eastAsia"/>
          <w:sz w:val="28"/>
          <w:szCs w:val="28"/>
        </w:rPr>
        <w:t>：</w:t>
      </w:r>
      <w:r w:rsidR="0014702B">
        <w:rPr>
          <w:rFonts w:ascii="宋体" w:hAnsi="宋体" w:hint="eastAsia"/>
          <w:sz w:val="28"/>
          <w:szCs w:val="28"/>
        </w:rPr>
        <w:t>汕头市潮南区地方公路管理总站</w:t>
      </w:r>
    </w:p>
    <w:p w:rsidR="00A9212F" w:rsidRPr="0014702B" w:rsidRDefault="0007363F" w:rsidP="006C74A8">
      <w:pPr>
        <w:spacing w:line="360" w:lineRule="auto"/>
        <w:rPr>
          <w:rFonts w:ascii="宋体"/>
          <w:sz w:val="28"/>
          <w:szCs w:val="28"/>
        </w:rPr>
      </w:pPr>
      <w:r w:rsidRPr="0014702B">
        <w:rPr>
          <w:rFonts w:ascii="宋体" w:hAnsi="宋体" w:hint="eastAsia"/>
          <w:sz w:val="28"/>
          <w:szCs w:val="28"/>
        </w:rPr>
        <w:t>联系地址：</w:t>
      </w:r>
      <w:r w:rsidR="006C74A8" w:rsidRPr="0014702B">
        <w:rPr>
          <w:rFonts w:ascii="宋体" w:hAnsi="宋体" w:hint="eastAsia"/>
          <w:sz w:val="28"/>
          <w:szCs w:val="28"/>
        </w:rPr>
        <w:t>汕头市潮南区峡山金光南路东沟路段区交通运输局大楼</w:t>
      </w:r>
    </w:p>
    <w:p w:rsidR="00A9212F" w:rsidRPr="0014702B" w:rsidRDefault="0007363F" w:rsidP="006C74A8">
      <w:pPr>
        <w:spacing w:line="360" w:lineRule="auto"/>
        <w:rPr>
          <w:rFonts w:ascii="宋体"/>
          <w:sz w:val="28"/>
          <w:szCs w:val="28"/>
        </w:rPr>
      </w:pPr>
      <w:r w:rsidRPr="0014702B">
        <w:rPr>
          <w:rFonts w:ascii="宋体" w:hAnsi="宋体" w:hint="eastAsia"/>
          <w:sz w:val="28"/>
          <w:szCs w:val="28"/>
        </w:rPr>
        <w:t>联系人：</w:t>
      </w:r>
      <w:r w:rsidR="00EE4E77">
        <w:rPr>
          <w:rFonts w:ascii="宋体" w:hAnsi="宋体" w:cs="宋体" w:hint="eastAsia"/>
          <w:sz w:val="28"/>
          <w:szCs w:val="28"/>
        </w:rPr>
        <w:t>马工</w:t>
      </w:r>
      <w:r w:rsidR="006C74A8" w:rsidRPr="0014702B">
        <w:rPr>
          <w:rFonts w:ascii="宋体" w:hAnsi="宋体" w:cs="宋体" w:hint="eastAsia"/>
          <w:sz w:val="28"/>
          <w:szCs w:val="28"/>
        </w:rPr>
        <w:t xml:space="preserve">  </w:t>
      </w:r>
      <w:r w:rsidRPr="0014702B">
        <w:rPr>
          <w:rFonts w:ascii="宋体" w:hAnsi="宋体" w:hint="eastAsia"/>
          <w:sz w:val="28"/>
          <w:szCs w:val="28"/>
        </w:rPr>
        <w:t>联系电话：</w:t>
      </w:r>
      <w:r w:rsidR="00EE4E77" w:rsidRPr="00EE4E77">
        <w:rPr>
          <w:rFonts w:ascii="宋体" w:hAnsi="宋体"/>
          <w:sz w:val="28"/>
          <w:szCs w:val="28"/>
        </w:rPr>
        <w:t>0754-87791792</w:t>
      </w:r>
    </w:p>
    <w:p w:rsidR="00A9212F" w:rsidRPr="0014702B" w:rsidRDefault="0007363F" w:rsidP="006C74A8">
      <w:pPr>
        <w:spacing w:line="360" w:lineRule="auto"/>
        <w:rPr>
          <w:rFonts w:ascii="宋体"/>
          <w:sz w:val="28"/>
          <w:szCs w:val="28"/>
        </w:rPr>
      </w:pPr>
      <w:r w:rsidRPr="0014702B">
        <w:rPr>
          <w:rFonts w:ascii="宋体" w:hAnsi="宋体" w:hint="eastAsia"/>
          <w:sz w:val="28"/>
          <w:szCs w:val="28"/>
        </w:rPr>
        <w:t>监督部门：</w:t>
      </w:r>
      <w:r w:rsidR="006C74A8" w:rsidRPr="0014702B">
        <w:rPr>
          <w:rFonts w:ascii="宋体" w:hAnsi="宋体" w:hint="eastAsia"/>
          <w:sz w:val="28"/>
          <w:szCs w:val="28"/>
        </w:rPr>
        <w:t>汕头市潮南区</w:t>
      </w:r>
      <w:r w:rsidRPr="0014702B">
        <w:rPr>
          <w:rFonts w:ascii="宋体" w:hAnsi="宋体" w:hint="eastAsia"/>
          <w:sz w:val="28"/>
          <w:szCs w:val="28"/>
        </w:rPr>
        <w:t>交通运输局</w:t>
      </w:r>
    </w:p>
    <w:p w:rsidR="00A9212F" w:rsidRPr="0014702B" w:rsidRDefault="0007363F" w:rsidP="006C74A8">
      <w:pPr>
        <w:spacing w:line="360" w:lineRule="auto"/>
        <w:rPr>
          <w:rFonts w:ascii="宋体"/>
          <w:sz w:val="28"/>
          <w:szCs w:val="28"/>
        </w:rPr>
      </w:pPr>
      <w:r w:rsidRPr="0014702B">
        <w:rPr>
          <w:rFonts w:ascii="宋体" w:hAnsi="宋体" w:hint="eastAsia"/>
          <w:sz w:val="28"/>
          <w:szCs w:val="28"/>
        </w:rPr>
        <w:t>联系地址：</w:t>
      </w:r>
      <w:r w:rsidR="006C74A8" w:rsidRPr="0014702B">
        <w:rPr>
          <w:rFonts w:ascii="宋体" w:hAnsi="宋体" w:hint="eastAsia"/>
          <w:sz w:val="28"/>
          <w:szCs w:val="28"/>
        </w:rPr>
        <w:t>汕头市潮南峡山金光南路东沟路段区交通运输局大楼</w:t>
      </w:r>
    </w:p>
    <w:p w:rsidR="00A9212F" w:rsidRPr="0014702B" w:rsidRDefault="0007363F" w:rsidP="00B84FC7">
      <w:pPr>
        <w:spacing w:line="360" w:lineRule="auto"/>
        <w:rPr>
          <w:rFonts w:ascii="宋体"/>
          <w:sz w:val="28"/>
          <w:szCs w:val="28"/>
        </w:rPr>
      </w:pPr>
      <w:r w:rsidRPr="0014702B">
        <w:rPr>
          <w:rFonts w:ascii="宋体" w:hAnsi="宋体" w:hint="eastAsia"/>
          <w:sz w:val="28"/>
          <w:szCs w:val="28"/>
        </w:rPr>
        <w:t>联系电话：</w:t>
      </w:r>
      <w:r w:rsidR="00B84FC7" w:rsidRPr="0014702B">
        <w:rPr>
          <w:sz w:val="28"/>
          <w:szCs w:val="28"/>
        </w:rPr>
        <w:t xml:space="preserve"> </w:t>
      </w:r>
      <w:r w:rsidR="00B84FC7" w:rsidRPr="0014702B">
        <w:rPr>
          <w:rFonts w:ascii="宋体" w:hAnsi="宋体"/>
          <w:sz w:val="28"/>
          <w:szCs w:val="28"/>
        </w:rPr>
        <w:t>0754-87904800</w:t>
      </w:r>
    </w:p>
    <w:p w:rsidR="00A9212F" w:rsidRPr="0014702B" w:rsidRDefault="00A9212F" w:rsidP="006C74A8">
      <w:pPr>
        <w:spacing w:line="360" w:lineRule="auto"/>
        <w:jc w:val="right"/>
        <w:rPr>
          <w:rFonts w:ascii="宋体"/>
          <w:sz w:val="28"/>
          <w:szCs w:val="28"/>
        </w:rPr>
      </w:pPr>
    </w:p>
    <w:p w:rsidR="00A9212F" w:rsidRPr="0014702B" w:rsidRDefault="0007363F" w:rsidP="006C74A8">
      <w:pPr>
        <w:spacing w:line="360" w:lineRule="auto"/>
        <w:jc w:val="right"/>
        <w:rPr>
          <w:rFonts w:ascii="宋体" w:hAnsi="宋体"/>
          <w:sz w:val="28"/>
          <w:szCs w:val="28"/>
        </w:rPr>
      </w:pPr>
      <w:r w:rsidRPr="0014702B">
        <w:rPr>
          <w:rFonts w:ascii="宋体" w:hAnsi="宋体" w:hint="eastAsia"/>
          <w:sz w:val="28"/>
          <w:szCs w:val="28"/>
        </w:rPr>
        <w:lastRenderedPageBreak/>
        <w:t>招标人：</w:t>
      </w:r>
      <w:r w:rsidR="0014702B">
        <w:rPr>
          <w:rFonts w:ascii="宋体" w:hAnsi="宋体" w:hint="eastAsia"/>
          <w:sz w:val="28"/>
          <w:szCs w:val="28"/>
        </w:rPr>
        <w:t>汕头市潮南区地方公路管理总站</w:t>
      </w:r>
    </w:p>
    <w:p w:rsidR="00B84FC7" w:rsidRPr="0014702B" w:rsidRDefault="00B84FC7" w:rsidP="006C74A8">
      <w:pPr>
        <w:spacing w:line="360" w:lineRule="auto"/>
        <w:jc w:val="right"/>
        <w:rPr>
          <w:rFonts w:ascii="宋体" w:hAnsi="宋体"/>
          <w:sz w:val="28"/>
          <w:szCs w:val="28"/>
        </w:rPr>
      </w:pPr>
    </w:p>
    <w:p w:rsidR="003C093F" w:rsidRPr="0014702B" w:rsidRDefault="003C093F" w:rsidP="006C74A8">
      <w:pPr>
        <w:spacing w:line="360" w:lineRule="auto"/>
        <w:jc w:val="right"/>
        <w:rPr>
          <w:rFonts w:ascii="宋体" w:hAnsi="宋体"/>
          <w:sz w:val="28"/>
          <w:szCs w:val="28"/>
        </w:rPr>
      </w:pPr>
      <w:r w:rsidRPr="0014702B">
        <w:rPr>
          <w:rFonts w:ascii="宋体" w:hAnsi="宋体" w:hint="eastAsia"/>
          <w:sz w:val="28"/>
          <w:szCs w:val="28"/>
        </w:rPr>
        <w:t>招标代理机构：广东采联采购科技有限公司</w:t>
      </w:r>
    </w:p>
    <w:p w:rsidR="00B84FC7" w:rsidRPr="0014702B" w:rsidRDefault="00B84FC7" w:rsidP="006C74A8">
      <w:pPr>
        <w:spacing w:line="360" w:lineRule="auto"/>
        <w:jc w:val="right"/>
        <w:rPr>
          <w:rFonts w:ascii="宋体"/>
          <w:sz w:val="28"/>
          <w:szCs w:val="28"/>
        </w:rPr>
      </w:pPr>
    </w:p>
    <w:p w:rsidR="00B4365E" w:rsidRPr="0014702B" w:rsidRDefault="0007363F" w:rsidP="006C74A8">
      <w:pPr>
        <w:spacing w:line="360" w:lineRule="auto"/>
        <w:jc w:val="right"/>
        <w:rPr>
          <w:sz w:val="28"/>
          <w:szCs w:val="28"/>
        </w:rPr>
      </w:pPr>
      <w:r w:rsidRPr="0014702B">
        <w:rPr>
          <w:rFonts w:ascii="宋体" w:hAnsi="宋体" w:hint="eastAsia"/>
          <w:sz w:val="28"/>
          <w:szCs w:val="28"/>
        </w:rPr>
        <w:t>日期：二○一九年</w:t>
      </w:r>
      <w:r w:rsidR="003B51F3">
        <w:rPr>
          <w:rFonts w:ascii="宋体" w:hAnsi="宋体" w:hint="eastAsia"/>
          <w:sz w:val="28"/>
          <w:szCs w:val="28"/>
        </w:rPr>
        <w:t>十一</w:t>
      </w:r>
      <w:r w:rsidR="00B4365E" w:rsidRPr="0014702B">
        <w:rPr>
          <w:rFonts w:ascii="宋体" w:hAnsi="宋体" w:hint="eastAsia"/>
          <w:sz w:val="28"/>
          <w:szCs w:val="28"/>
        </w:rPr>
        <w:t>月</w:t>
      </w:r>
      <w:r w:rsidR="009B7927">
        <w:rPr>
          <w:rFonts w:ascii="宋体" w:hAnsi="宋体" w:hint="eastAsia"/>
          <w:sz w:val="28"/>
          <w:szCs w:val="28"/>
        </w:rPr>
        <w:t>二十一</w:t>
      </w:r>
      <w:r w:rsidRPr="0014702B">
        <w:rPr>
          <w:rFonts w:ascii="宋体" w:hAnsi="宋体" w:hint="eastAsia"/>
          <w:sz w:val="28"/>
          <w:szCs w:val="28"/>
        </w:rPr>
        <w:t>日</w:t>
      </w:r>
    </w:p>
    <w:p w:rsidR="006A28AD" w:rsidRPr="0014702B" w:rsidRDefault="006A28AD" w:rsidP="006C74A8">
      <w:pPr>
        <w:spacing w:line="360" w:lineRule="auto"/>
        <w:jc w:val="right"/>
        <w:rPr>
          <w:sz w:val="28"/>
          <w:szCs w:val="28"/>
        </w:rPr>
      </w:pPr>
    </w:p>
    <w:p w:rsidR="006A28AD" w:rsidRPr="0014702B" w:rsidRDefault="006A28AD" w:rsidP="006C74A8">
      <w:pPr>
        <w:spacing w:line="360" w:lineRule="auto"/>
        <w:jc w:val="right"/>
        <w:rPr>
          <w:sz w:val="28"/>
          <w:szCs w:val="28"/>
        </w:rPr>
      </w:pPr>
    </w:p>
    <w:p w:rsidR="006A28AD" w:rsidRPr="0014702B" w:rsidRDefault="006A28AD" w:rsidP="006C74A8">
      <w:pPr>
        <w:spacing w:line="360" w:lineRule="auto"/>
        <w:jc w:val="right"/>
        <w:rPr>
          <w:sz w:val="28"/>
          <w:szCs w:val="28"/>
        </w:rPr>
      </w:pPr>
    </w:p>
    <w:p w:rsidR="006A28AD" w:rsidRPr="0014702B" w:rsidRDefault="006A28AD" w:rsidP="006C74A8">
      <w:pPr>
        <w:spacing w:line="360" w:lineRule="auto"/>
        <w:jc w:val="right"/>
        <w:rPr>
          <w:sz w:val="28"/>
          <w:szCs w:val="28"/>
        </w:rPr>
      </w:pPr>
    </w:p>
    <w:p w:rsidR="006A28AD" w:rsidRPr="0014702B" w:rsidRDefault="006A28AD" w:rsidP="006C74A8">
      <w:pPr>
        <w:spacing w:line="360" w:lineRule="auto"/>
        <w:jc w:val="right"/>
        <w:rPr>
          <w:sz w:val="28"/>
          <w:szCs w:val="28"/>
        </w:rPr>
      </w:pPr>
    </w:p>
    <w:p w:rsidR="006A28AD" w:rsidRPr="0014702B" w:rsidRDefault="006A28AD" w:rsidP="006C74A8">
      <w:pPr>
        <w:spacing w:line="360" w:lineRule="auto"/>
        <w:jc w:val="right"/>
        <w:rPr>
          <w:sz w:val="28"/>
          <w:szCs w:val="28"/>
        </w:rPr>
      </w:pPr>
    </w:p>
    <w:p w:rsidR="006A28AD" w:rsidRPr="0014702B" w:rsidRDefault="006A28AD" w:rsidP="006C74A8">
      <w:pPr>
        <w:spacing w:line="360" w:lineRule="auto"/>
        <w:jc w:val="right"/>
        <w:rPr>
          <w:sz w:val="28"/>
          <w:szCs w:val="28"/>
        </w:rPr>
      </w:pPr>
    </w:p>
    <w:p w:rsidR="006A28AD" w:rsidRPr="0014702B" w:rsidRDefault="006A28AD" w:rsidP="006C74A8">
      <w:pPr>
        <w:spacing w:line="360" w:lineRule="auto"/>
        <w:jc w:val="right"/>
        <w:rPr>
          <w:sz w:val="28"/>
          <w:szCs w:val="28"/>
        </w:rPr>
      </w:pPr>
    </w:p>
    <w:p w:rsidR="00A9212F" w:rsidRPr="0014702B" w:rsidRDefault="00A9212F">
      <w:pPr>
        <w:spacing w:line="320" w:lineRule="exact"/>
        <w:jc w:val="right"/>
        <w:rPr>
          <w:sz w:val="28"/>
          <w:szCs w:val="28"/>
        </w:rPr>
      </w:pPr>
    </w:p>
    <w:p w:rsidR="00A9212F" w:rsidRPr="0014702B" w:rsidRDefault="00E3012B" w:rsidP="0049513D">
      <w:pPr>
        <w:widowControl/>
        <w:jc w:val="left"/>
        <w:rPr>
          <w:rFonts w:ascii="宋体" w:hAnsi="宋体"/>
          <w:b/>
          <w:bCs/>
          <w:sz w:val="28"/>
          <w:szCs w:val="28"/>
        </w:rPr>
      </w:pPr>
      <w:r w:rsidRPr="0014702B">
        <w:rPr>
          <w:rFonts w:ascii="宋体" w:hAnsi="宋体"/>
          <w:b/>
          <w:bCs/>
          <w:sz w:val="28"/>
          <w:szCs w:val="28"/>
        </w:rPr>
        <w:br w:type="page"/>
      </w:r>
      <w:r w:rsidR="0007363F" w:rsidRPr="0014702B">
        <w:rPr>
          <w:rFonts w:ascii="宋体" w:hAnsi="宋体" w:hint="eastAsia"/>
          <w:b/>
          <w:bCs/>
          <w:sz w:val="28"/>
          <w:szCs w:val="28"/>
        </w:rPr>
        <w:lastRenderedPageBreak/>
        <w:t>附件</w:t>
      </w:r>
      <w:r w:rsidR="0007363F" w:rsidRPr="0014702B">
        <w:rPr>
          <w:rFonts w:ascii="宋体" w:hAnsi="宋体"/>
          <w:b/>
          <w:bCs/>
          <w:sz w:val="28"/>
          <w:szCs w:val="28"/>
        </w:rPr>
        <w:t>1</w:t>
      </w:r>
      <w:r w:rsidR="0007363F" w:rsidRPr="0014702B">
        <w:rPr>
          <w:rFonts w:ascii="宋体" w:hAnsi="宋体" w:hint="eastAsia"/>
          <w:b/>
          <w:bCs/>
          <w:sz w:val="28"/>
          <w:szCs w:val="28"/>
        </w:rPr>
        <w:t>：</w:t>
      </w:r>
    </w:p>
    <w:p w:rsidR="00A9212F" w:rsidRPr="0014702B" w:rsidRDefault="00A9212F">
      <w:pPr>
        <w:spacing w:line="320" w:lineRule="exact"/>
        <w:rPr>
          <w:rFonts w:ascii="宋体" w:hAnsi="宋体"/>
          <w:b/>
          <w:bCs/>
          <w:sz w:val="28"/>
          <w:szCs w:val="28"/>
        </w:rPr>
      </w:pPr>
    </w:p>
    <w:p w:rsidR="00A9212F" w:rsidRPr="0014702B" w:rsidRDefault="0007363F">
      <w:pPr>
        <w:spacing w:line="320" w:lineRule="exact"/>
        <w:jc w:val="center"/>
        <w:rPr>
          <w:rFonts w:ascii="宋体"/>
          <w:sz w:val="28"/>
          <w:szCs w:val="28"/>
        </w:rPr>
      </w:pPr>
      <w:r w:rsidRPr="0014702B">
        <w:rPr>
          <w:rFonts w:ascii="宋体" w:hAnsi="宋体" w:hint="eastAsia"/>
          <w:b/>
          <w:bCs/>
          <w:sz w:val="28"/>
          <w:szCs w:val="28"/>
        </w:rPr>
        <w:t>中标候选人的主要人员情况</w:t>
      </w:r>
    </w:p>
    <w:tbl>
      <w:tblPr>
        <w:tblW w:w="5000" w:type="pct"/>
        <w:jc w:val="center"/>
        <w:tblLook w:val="04A0"/>
      </w:tblPr>
      <w:tblGrid>
        <w:gridCol w:w="2553"/>
        <w:gridCol w:w="2441"/>
        <w:gridCol w:w="2736"/>
        <w:gridCol w:w="2232"/>
      </w:tblGrid>
      <w:tr w:rsidR="003908C4" w:rsidRPr="0014702B" w:rsidTr="00067E5F">
        <w:trPr>
          <w:trHeight w:val="553"/>
          <w:jc w:val="center"/>
        </w:trPr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C4" w:rsidRPr="003B51F3" w:rsidRDefault="003908C4">
            <w:pPr>
              <w:spacing w:line="273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中标候选人</w:t>
            </w:r>
          </w:p>
        </w:tc>
        <w:tc>
          <w:tcPr>
            <w:tcW w:w="1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8C4" w:rsidRPr="003B51F3" w:rsidRDefault="003908C4" w:rsidP="003908C4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第一中标候选人</w:t>
            </w:r>
          </w:p>
        </w:tc>
        <w:tc>
          <w:tcPr>
            <w:tcW w:w="1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8C4" w:rsidRPr="003B51F3" w:rsidRDefault="003908C4" w:rsidP="003908C4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第二中标候选人</w:t>
            </w:r>
          </w:p>
        </w:tc>
        <w:tc>
          <w:tcPr>
            <w:tcW w:w="1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8C4" w:rsidRPr="0014702B" w:rsidRDefault="003908C4" w:rsidP="003908C4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第三中标候选人</w:t>
            </w:r>
          </w:p>
        </w:tc>
      </w:tr>
      <w:tr w:rsidR="003908C4" w:rsidRPr="0014702B" w:rsidTr="00067E5F">
        <w:trPr>
          <w:trHeight w:val="685"/>
          <w:jc w:val="center"/>
        </w:trPr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C4" w:rsidRPr="003B51F3" w:rsidRDefault="003908C4">
            <w:pPr>
              <w:spacing w:line="273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投标人名称</w:t>
            </w:r>
          </w:p>
        </w:tc>
        <w:tc>
          <w:tcPr>
            <w:tcW w:w="1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8C4" w:rsidRPr="003B51F3" w:rsidRDefault="00EE4E77" w:rsidP="003908C4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3B51F3">
              <w:rPr>
                <w:rFonts w:ascii="宋体" w:hAnsi="宋体" w:hint="eastAsia"/>
                <w:sz w:val="28"/>
                <w:szCs w:val="28"/>
              </w:rPr>
              <w:t>联合体：达濠市政建设有限公司（牵头人）、湖南省交通规划勘察设计院有限公司（成员）</w:t>
            </w:r>
          </w:p>
        </w:tc>
        <w:tc>
          <w:tcPr>
            <w:tcW w:w="1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8C4" w:rsidRPr="003B51F3" w:rsidRDefault="00EE4E77" w:rsidP="003908C4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3B51F3">
              <w:rPr>
                <w:rFonts w:ascii="宋体" w:hAnsi="宋体" w:hint="eastAsia"/>
                <w:sz w:val="28"/>
                <w:szCs w:val="28"/>
              </w:rPr>
              <w:t>联合体：湖南发通路桥集团有限公司（牵头人）、河南省交通规划设计研究院股份有限公司（成员）</w:t>
            </w:r>
          </w:p>
        </w:tc>
        <w:tc>
          <w:tcPr>
            <w:tcW w:w="1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8C4" w:rsidRPr="003B51F3" w:rsidRDefault="00EE4E77" w:rsidP="003908C4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3B51F3">
              <w:rPr>
                <w:rFonts w:ascii="宋体" w:hAnsi="宋体" w:hint="eastAsia"/>
                <w:sz w:val="28"/>
                <w:szCs w:val="28"/>
              </w:rPr>
              <w:t>联合体：福建海瑞工程建设有限公司（牵头人）、汕头市公路勘察设计院（成员）</w:t>
            </w:r>
          </w:p>
        </w:tc>
      </w:tr>
      <w:tr w:rsidR="006339BB" w:rsidRPr="0014702B" w:rsidTr="00067E5F">
        <w:trPr>
          <w:trHeight w:val="553"/>
          <w:jc w:val="center"/>
        </w:trPr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87E" w:rsidRPr="003B51F3" w:rsidRDefault="00EE4E77" w:rsidP="003B51F3">
            <w:pPr>
              <w:spacing w:line="273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3B51F3">
              <w:rPr>
                <w:rFonts w:ascii="宋体" w:hAnsi="宋体" w:hint="eastAsia"/>
                <w:sz w:val="28"/>
                <w:szCs w:val="28"/>
              </w:rPr>
              <w:t>项目经理</w:t>
            </w:r>
            <w:r w:rsidR="00D8187E" w:rsidRPr="003B51F3">
              <w:rPr>
                <w:rFonts w:ascii="宋体" w:hAnsi="宋体" w:hint="eastAsia"/>
                <w:sz w:val="28"/>
                <w:szCs w:val="28"/>
              </w:rPr>
              <w:t>姓名</w:t>
            </w:r>
          </w:p>
          <w:p w:rsidR="006339BB" w:rsidRPr="003B51F3" w:rsidRDefault="006339BB" w:rsidP="003B51F3">
            <w:pPr>
              <w:spacing w:line="273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、执业资格及注册号</w:t>
            </w:r>
          </w:p>
        </w:tc>
        <w:tc>
          <w:tcPr>
            <w:tcW w:w="1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39BB" w:rsidRPr="003B51F3" w:rsidRDefault="006339BB" w:rsidP="00641F8E">
            <w:pPr>
              <w:spacing w:line="273" w:lineRule="auto"/>
              <w:jc w:val="left"/>
              <w:rPr>
                <w:rFonts w:ascii="宋体" w:hAnsi="宋体"/>
                <w:sz w:val="28"/>
                <w:szCs w:val="28"/>
              </w:rPr>
            </w:pPr>
            <w:r w:rsidRPr="003B51F3">
              <w:rPr>
                <w:rFonts w:ascii="宋体" w:hAnsi="宋体" w:hint="eastAsia"/>
                <w:sz w:val="28"/>
                <w:szCs w:val="28"/>
              </w:rPr>
              <w:t>姓名：</w:t>
            </w:r>
            <w:r w:rsidR="00EE4E77" w:rsidRPr="003B51F3">
              <w:rPr>
                <w:rFonts w:ascii="宋体" w:hAnsi="宋体"/>
                <w:sz w:val="28"/>
                <w:szCs w:val="28"/>
              </w:rPr>
              <w:t xml:space="preserve"> </w:t>
            </w:r>
            <w:r w:rsidR="000239E3" w:rsidRPr="003B51F3">
              <w:rPr>
                <w:rFonts w:ascii="宋体" w:hAnsi="宋体" w:hint="eastAsia"/>
                <w:sz w:val="28"/>
                <w:szCs w:val="28"/>
              </w:rPr>
              <w:t>杨家亮</w:t>
            </w:r>
          </w:p>
          <w:p w:rsidR="006339BB" w:rsidRPr="003B51F3" w:rsidRDefault="006339BB" w:rsidP="00641F8E">
            <w:pPr>
              <w:spacing w:line="273" w:lineRule="auto"/>
              <w:jc w:val="left"/>
              <w:rPr>
                <w:rFonts w:ascii="宋体" w:hAnsi="宋体"/>
                <w:sz w:val="28"/>
                <w:szCs w:val="28"/>
              </w:rPr>
            </w:pPr>
            <w:r w:rsidRPr="003B51F3">
              <w:rPr>
                <w:rFonts w:ascii="宋体" w:hAnsi="宋体" w:hint="eastAsia"/>
                <w:sz w:val="28"/>
                <w:szCs w:val="28"/>
              </w:rPr>
              <w:t>执业资格：</w:t>
            </w:r>
            <w:r w:rsidR="000239E3" w:rsidRPr="003B51F3">
              <w:rPr>
                <w:rFonts w:ascii="宋体" w:hAnsi="宋体" w:hint="eastAsia"/>
                <w:sz w:val="28"/>
                <w:szCs w:val="28"/>
              </w:rPr>
              <w:t>一级建造师</w:t>
            </w:r>
          </w:p>
          <w:p w:rsidR="006339BB" w:rsidRPr="003B51F3" w:rsidRDefault="006339BB" w:rsidP="00641F8E">
            <w:pPr>
              <w:spacing w:line="273" w:lineRule="auto"/>
              <w:jc w:val="left"/>
              <w:rPr>
                <w:rFonts w:ascii="宋体" w:hAnsi="宋体"/>
                <w:sz w:val="28"/>
                <w:szCs w:val="28"/>
              </w:rPr>
            </w:pPr>
            <w:r w:rsidRPr="003B51F3">
              <w:rPr>
                <w:rFonts w:ascii="宋体" w:hAnsi="宋体" w:hint="eastAsia"/>
                <w:sz w:val="28"/>
                <w:szCs w:val="28"/>
              </w:rPr>
              <w:t>证书编号：</w:t>
            </w:r>
            <w:r w:rsidR="000239E3" w:rsidRPr="003B51F3">
              <w:rPr>
                <w:rFonts w:ascii="宋体" w:hAnsi="宋体" w:hint="eastAsia"/>
                <w:sz w:val="28"/>
                <w:szCs w:val="28"/>
              </w:rPr>
              <w:t>粤141050803138</w:t>
            </w:r>
          </w:p>
        </w:tc>
        <w:tc>
          <w:tcPr>
            <w:tcW w:w="1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39BB" w:rsidRPr="003B51F3" w:rsidRDefault="006339BB" w:rsidP="00641F8E">
            <w:pPr>
              <w:spacing w:line="273" w:lineRule="auto"/>
              <w:jc w:val="left"/>
              <w:rPr>
                <w:rFonts w:ascii="宋体" w:hAnsi="宋体"/>
                <w:sz w:val="28"/>
                <w:szCs w:val="28"/>
              </w:rPr>
            </w:pPr>
            <w:r w:rsidRPr="003B51F3">
              <w:rPr>
                <w:rFonts w:ascii="宋体" w:hAnsi="宋体" w:hint="eastAsia"/>
                <w:sz w:val="28"/>
                <w:szCs w:val="28"/>
              </w:rPr>
              <w:t>姓名：</w:t>
            </w:r>
            <w:r w:rsidR="00F214A0" w:rsidRPr="003B51F3">
              <w:rPr>
                <w:rFonts w:ascii="宋体" w:hAnsi="宋体" w:hint="eastAsia"/>
                <w:sz w:val="28"/>
                <w:szCs w:val="28"/>
              </w:rPr>
              <w:t>黄学斌</w:t>
            </w:r>
          </w:p>
          <w:p w:rsidR="006339BB" w:rsidRPr="003B51F3" w:rsidRDefault="006339BB" w:rsidP="00641F8E">
            <w:pPr>
              <w:spacing w:line="273" w:lineRule="auto"/>
              <w:jc w:val="left"/>
              <w:rPr>
                <w:rFonts w:ascii="宋体" w:hAnsi="宋体"/>
                <w:sz w:val="28"/>
                <w:szCs w:val="28"/>
              </w:rPr>
            </w:pPr>
            <w:r w:rsidRPr="003B51F3">
              <w:rPr>
                <w:rFonts w:ascii="宋体" w:hAnsi="宋体" w:hint="eastAsia"/>
                <w:sz w:val="28"/>
                <w:szCs w:val="28"/>
              </w:rPr>
              <w:t>执业资格：</w:t>
            </w:r>
            <w:r w:rsidR="00EE4E77" w:rsidRPr="003B51F3">
              <w:rPr>
                <w:rFonts w:ascii="宋体" w:hAnsi="宋体"/>
                <w:sz w:val="28"/>
                <w:szCs w:val="28"/>
              </w:rPr>
              <w:t xml:space="preserve"> </w:t>
            </w:r>
            <w:r w:rsidR="00F214A0" w:rsidRPr="003B51F3">
              <w:rPr>
                <w:rFonts w:ascii="宋体" w:hAnsi="宋体" w:hint="eastAsia"/>
                <w:sz w:val="28"/>
                <w:szCs w:val="28"/>
              </w:rPr>
              <w:t>一级建造师</w:t>
            </w:r>
          </w:p>
          <w:p w:rsidR="006339BB" w:rsidRPr="003B51F3" w:rsidRDefault="006339BB" w:rsidP="00641F8E">
            <w:pPr>
              <w:spacing w:line="273" w:lineRule="auto"/>
              <w:jc w:val="left"/>
              <w:rPr>
                <w:rFonts w:ascii="宋体" w:hAnsi="宋体"/>
                <w:sz w:val="28"/>
                <w:szCs w:val="28"/>
              </w:rPr>
            </w:pPr>
            <w:r w:rsidRPr="003B51F3">
              <w:rPr>
                <w:rFonts w:ascii="宋体" w:hAnsi="宋体" w:hint="eastAsia"/>
                <w:sz w:val="28"/>
                <w:szCs w:val="28"/>
              </w:rPr>
              <w:t>证书编号：</w:t>
            </w:r>
            <w:r w:rsidR="00F214A0" w:rsidRPr="003B51F3">
              <w:rPr>
                <w:rFonts w:ascii="宋体" w:hAnsi="宋体" w:hint="eastAsia"/>
                <w:sz w:val="28"/>
                <w:szCs w:val="28"/>
              </w:rPr>
              <w:t>湘143131514255</w:t>
            </w:r>
          </w:p>
        </w:tc>
        <w:tc>
          <w:tcPr>
            <w:tcW w:w="1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39BB" w:rsidRPr="003B51F3" w:rsidRDefault="006339BB" w:rsidP="00641F8E">
            <w:pPr>
              <w:spacing w:line="273" w:lineRule="auto"/>
              <w:jc w:val="left"/>
              <w:rPr>
                <w:rFonts w:ascii="宋体" w:hAnsi="宋体"/>
                <w:sz w:val="28"/>
                <w:szCs w:val="28"/>
              </w:rPr>
            </w:pPr>
            <w:r w:rsidRPr="003B51F3">
              <w:rPr>
                <w:rFonts w:ascii="宋体" w:hAnsi="宋体" w:hint="eastAsia"/>
                <w:sz w:val="28"/>
                <w:szCs w:val="28"/>
              </w:rPr>
              <w:t>姓名：</w:t>
            </w:r>
            <w:r w:rsidR="00EE4E77" w:rsidRPr="003B51F3">
              <w:rPr>
                <w:rFonts w:ascii="宋体" w:hAnsi="宋体"/>
                <w:sz w:val="28"/>
                <w:szCs w:val="28"/>
              </w:rPr>
              <w:t xml:space="preserve"> </w:t>
            </w:r>
            <w:r w:rsidR="00F214A0" w:rsidRPr="003B51F3">
              <w:rPr>
                <w:rFonts w:ascii="宋体" w:hAnsi="宋体" w:hint="eastAsia"/>
                <w:sz w:val="28"/>
                <w:szCs w:val="28"/>
              </w:rPr>
              <w:t>傅发强</w:t>
            </w:r>
          </w:p>
          <w:p w:rsidR="00F214A0" w:rsidRPr="003B51F3" w:rsidRDefault="006339BB" w:rsidP="00641F8E">
            <w:pPr>
              <w:spacing w:line="273" w:lineRule="auto"/>
              <w:jc w:val="left"/>
              <w:rPr>
                <w:rFonts w:ascii="宋体" w:hAnsi="宋体"/>
                <w:sz w:val="28"/>
                <w:szCs w:val="28"/>
              </w:rPr>
            </w:pPr>
            <w:r w:rsidRPr="003B51F3">
              <w:rPr>
                <w:rFonts w:ascii="宋体" w:hAnsi="宋体" w:hint="eastAsia"/>
                <w:sz w:val="28"/>
                <w:szCs w:val="28"/>
              </w:rPr>
              <w:t>执业资格：</w:t>
            </w:r>
            <w:r w:rsidR="00F214A0" w:rsidRPr="003B51F3">
              <w:rPr>
                <w:rFonts w:ascii="宋体" w:hAnsi="宋体" w:hint="eastAsia"/>
                <w:sz w:val="28"/>
                <w:szCs w:val="28"/>
              </w:rPr>
              <w:t>一级建造师</w:t>
            </w:r>
          </w:p>
          <w:p w:rsidR="006339BB" w:rsidRPr="003B51F3" w:rsidRDefault="006339BB" w:rsidP="00641F8E">
            <w:pPr>
              <w:spacing w:line="273" w:lineRule="auto"/>
              <w:jc w:val="left"/>
              <w:rPr>
                <w:rFonts w:ascii="宋体" w:hAnsi="宋体"/>
                <w:sz w:val="28"/>
                <w:szCs w:val="28"/>
              </w:rPr>
            </w:pPr>
            <w:r w:rsidRPr="003B51F3">
              <w:rPr>
                <w:rFonts w:ascii="宋体" w:hAnsi="宋体" w:hint="eastAsia"/>
                <w:sz w:val="28"/>
                <w:szCs w:val="28"/>
              </w:rPr>
              <w:t>证书编号：</w:t>
            </w:r>
            <w:r w:rsidR="00F214A0" w:rsidRPr="003B51F3">
              <w:rPr>
                <w:rFonts w:ascii="宋体" w:hAnsi="宋体" w:hint="eastAsia"/>
                <w:sz w:val="28"/>
                <w:szCs w:val="28"/>
              </w:rPr>
              <w:t>闽135171900340</w:t>
            </w:r>
          </w:p>
        </w:tc>
      </w:tr>
      <w:tr w:rsidR="006339BB" w:rsidRPr="0014702B" w:rsidTr="00067E5F">
        <w:trPr>
          <w:trHeight w:val="553"/>
          <w:jc w:val="center"/>
        </w:trPr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9BB" w:rsidRPr="003B51F3" w:rsidRDefault="00EE4E77" w:rsidP="003B51F3">
            <w:pPr>
              <w:spacing w:line="273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3B51F3">
              <w:rPr>
                <w:rFonts w:ascii="宋体" w:hAnsi="宋体" w:hint="eastAsia"/>
                <w:sz w:val="28"/>
                <w:szCs w:val="28"/>
              </w:rPr>
              <w:t>项目总工</w:t>
            </w:r>
            <w:r w:rsidR="00D8187E" w:rsidRPr="003B51F3">
              <w:rPr>
                <w:rFonts w:ascii="宋体" w:hAnsi="宋体" w:hint="eastAsia"/>
                <w:sz w:val="28"/>
                <w:szCs w:val="28"/>
              </w:rPr>
              <w:t>（备选）姓名、执业资格及注册号</w:t>
            </w:r>
          </w:p>
        </w:tc>
        <w:tc>
          <w:tcPr>
            <w:tcW w:w="1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39BB" w:rsidRPr="003B51F3" w:rsidRDefault="006339BB" w:rsidP="003B51F3">
            <w:pPr>
              <w:spacing w:line="273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3B51F3">
              <w:rPr>
                <w:rFonts w:ascii="宋体" w:hAnsi="宋体" w:hint="eastAsia"/>
                <w:sz w:val="28"/>
                <w:szCs w:val="28"/>
              </w:rPr>
              <w:t>姓名：</w:t>
            </w:r>
            <w:r w:rsidR="000239E3" w:rsidRPr="003B51F3">
              <w:rPr>
                <w:rFonts w:ascii="宋体" w:hAnsi="宋体" w:hint="eastAsia"/>
                <w:sz w:val="28"/>
                <w:szCs w:val="28"/>
              </w:rPr>
              <w:t>廖光明</w:t>
            </w:r>
          </w:p>
          <w:p w:rsidR="00A36892" w:rsidRPr="003B51F3" w:rsidRDefault="00A36892" w:rsidP="003B51F3">
            <w:pPr>
              <w:spacing w:line="273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3B51F3">
              <w:rPr>
                <w:rFonts w:ascii="宋体" w:hAnsi="宋体" w:hint="eastAsia"/>
                <w:sz w:val="28"/>
                <w:szCs w:val="28"/>
              </w:rPr>
              <w:t>执业资格：</w:t>
            </w:r>
            <w:r w:rsidR="000239E3" w:rsidRPr="003B51F3">
              <w:rPr>
                <w:rFonts w:ascii="宋体" w:hAnsi="宋体" w:hint="eastAsia"/>
                <w:sz w:val="28"/>
                <w:szCs w:val="28"/>
              </w:rPr>
              <w:t>一级建造师</w:t>
            </w:r>
          </w:p>
          <w:p w:rsidR="006339BB" w:rsidRPr="003B51F3" w:rsidRDefault="00A36892" w:rsidP="003B51F3">
            <w:pPr>
              <w:spacing w:line="273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3B51F3">
              <w:rPr>
                <w:rFonts w:ascii="宋体" w:hAnsi="宋体" w:hint="eastAsia"/>
                <w:sz w:val="28"/>
                <w:szCs w:val="28"/>
              </w:rPr>
              <w:t>证书编号：</w:t>
            </w:r>
            <w:r w:rsidR="000239E3" w:rsidRPr="003B51F3">
              <w:rPr>
                <w:rFonts w:ascii="宋体" w:hAnsi="宋体" w:hint="eastAsia"/>
                <w:sz w:val="28"/>
                <w:szCs w:val="28"/>
              </w:rPr>
              <w:t>粤144060807824</w:t>
            </w:r>
          </w:p>
        </w:tc>
        <w:tc>
          <w:tcPr>
            <w:tcW w:w="1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39BB" w:rsidRPr="003B51F3" w:rsidRDefault="006339BB" w:rsidP="003B51F3">
            <w:pPr>
              <w:spacing w:line="273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3B51F3">
              <w:rPr>
                <w:rFonts w:ascii="宋体" w:hAnsi="宋体" w:hint="eastAsia"/>
                <w:sz w:val="28"/>
                <w:szCs w:val="28"/>
              </w:rPr>
              <w:t>姓名：</w:t>
            </w:r>
            <w:r w:rsidR="00F214A0" w:rsidRPr="003B51F3">
              <w:rPr>
                <w:rFonts w:ascii="宋体" w:hAnsi="宋体" w:hint="eastAsia"/>
                <w:sz w:val="28"/>
                <w:szCs w:val="28"/>
              </w:rPr>
              <w:t>欧阳正</w:t>
            </w:r>
          </w:p>
          <w:p w:rsidR="00A36892" w:rsidRPr="003B51F3" w:rsidRDefault="00414333" w:rsidP="003B51F3">
            <w:pPr>
              <w:spacing w:line="273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3B51F3">
              <w:rPr>
                <w:rFonts w:ascii="宋体" w:hAnsi="宋体" w:hint="eastAsia"/>
                <w:sz w:val="28"/>
                <w:szCs w:val="28"/>
              </w:rPr>
              <w:t>技术职称</w:t>
            </w:r>
            <w:r w:rsidR="00A36892" w:rsidRPr="003B51F3">
              <w:rPr>
                <w:rFonts w:ascii="宋体" w:hAnsi="宋体" w:hint="eastAsia"/>
                <w:sz w:val="28"/>
                <w:szCs w:val="28"/>
              </w:rPr>
              <w:t>：</w:t>
            </w:r>
            <w:r w:rsidR="00F214A0" w:rsidRPr="003B51F3">
              <w:rPr>
                <w:rFonts w:ascii="宋体" w:hAnsi="宋体" w:hint="eastAsia"/>
                <w:sz w:val="28"/>
                <w:szCs w:val="28"/>
              </w:rPr>
              <w:t>高级工程师</w:t>
            </w:r>
          </w:p>
          <w:p w:rsidR="006339BB" w:rsidRPr="003B51F3" w:rsidRDefault="00A36892" w:rsidP="003B51F3">
            <w:pPr>
              <w:spacing w:line="273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3B51F3">
              <w:rPr>
                <w:rFonts w:ascii="宋体" w:hAnsi="宋体" w:hint="eastAsia"/>
                <w:sz w:val="28"/>
                <w:szCs w:val="28"/>
              </w:rPr>
              <w:t>证书编号：</w:t>
            </w:r>
            <w:r w:rsidR="00F214A0" w:rsidRPr="003B51F3">
              <w:rPr>
                <w:rFonts w:ascii="宋体" w:hAnsi="宋体" w:hint="eastAsia"/>
                <w:sz w:val="28"/>
                <w:szCs w:val="28"/>
              </w:rPr>
              <w:t>A08071000000001136</w:t>
            </w:r>
          </w:p>
        </w:tc>
        <w:tc>
          <w:tcPr>
            <w:tcW w:w="1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E5F" w:rsidRPr="003B51F3" w:rsidRDefault="00067E5F" w:rsidP="003B51F3">
            <w:pPr>
              <w:spacing w:line="273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3B51F3">
              <w:rPr>
                <w:rFonts w:ascii="宋体" w:hAnsi="宋体" w:hint="eastAsia"/>
                <w:sz w:val="28"/>
                <w:szCs w:val="28"/>
              </w:rPr>
              <w:t>姓名：</w:t>
            </w:r>
            <w:r w:rsidR="00414333" w:rsidRPr="003B51F3">
              <w:rPr>
                <w:rFonts w:ascii="宋体" w:hAnsi="宋体" w:hint="eastAsia"/>
                <w:sz w:val="28"/>
                <w:szCs w:val="28"/>
              </w:rPr>
              <w:t>郑东升</w:t>
            </w:r>
          </w:p>
          <w:p w:rsidR="003439B1" w:rsidRPr="003B51F3" w:rsidRDefault="00414333" w:rsidP="003B51F3">
            <w:pPr>
              <w:spacing w:line="273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3B51F3">
              <w:rPr>
                <w:rFonts w:ascii="宋体" w:hAnsi="宋体" w:hint="eastAsia"/>
                <w:sz w:val="28"/>
                <w:szCs w:val="28"/>
              </w:rPr>
              <w:t>技术职称</w:t>
            </w:r>
            <w:r w:rsidR="003439B1" w:rsidRPr="003B51F3">
              <w:rPr>
                <w:rFonts w:ascii="宋体" w:hAnsi="宋体" w:hint="eastAsia"/>
                <w:sz w:val="28"/>
                <w:szCs w:val="28"/>
              </w:rPr>
              <w:t>：</w:t>
            </w:r>
            <w:r w:rsidRPr="003B51F3">
              <w:rPr>
                <w:rFonts w:ascii="宋体" w:hAnsi="宋体" w:hint="eastAsia"/>
                <w:sz w:val="28"/>
                <w:szCs w:val="28"/>
              </w:rPr>
              <w:t>高级工程师</w:t>
            </w:r>
          </w:p>
          <w:p w:rsidR="006339BB" w:rsidRPr="003B51F3" w:rsidRDefault="003439B1" w:rsidP="003B51F3">
            <w:pPr>
              <w:spacing w:line="273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3B51F3">
              <w:rPr>
                <w:rFonts w:ascii="宋体" w:hAnsi="宋体" w:hint="eastAsia"/>
                <w:sz w:val="28"/>
                <w:szCs w:val="28"/>
              </w:rPr>
              <w:t>证书编号：</w:t>
            </w:r>
            <w:r w:rsidR="00414333" w:rsidRPr="003B51F3">
              <w:rPr>
                <w:rFonts w:ascii="宋体" w:hAnsi="宋体" w:hint="eastAsia"/>
                <w:sz w:val="28"/>
                <w:szCs w:val="28"/>
              </w:rPr>
              <w:t>闽特G009-00035</w:t>
            </w:r>
          </w:p>
        </w:tc>
      </w:tr>
      <w:tr w:rsidR="003908C4" w:rsidRPr="0014702B" w:rsidTr="00067E5F">
        <w:trPr>
          <w:trHeight w:val="553"/>
          <w:jc w:val="center"/>
        </w:trPr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C4" w:rsidRPr="003B51F3" w:rsidRDefault="006339BB" w:rsidP="00067E5F">
            <w:pPr>
              <w:spacing w:line="273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3B51F3">
              <w:rPr>
                <w:rFonts w:ascii="宋体" w:hAnsi="宋体" w:hint="eastAsia"/>
                <w:sz w:val="28"/>
                <w:szCs w:val="28"/>
              </w:rPr>
              <w:t>个人业绩</w:t>
            </w:r>
          </w:p>
        </w:tc>
        <w:tc>
          <w:tcPr>
            <w:tcW w:w="1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39E3" w:rsidRPr="003B51F3" w:rsidRDefault="000239E3" w:rsidP="000239E3">
            <w:pPr>
              <w:spacing w:line="273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3B51F3">
              <w:rPr>
                <w:rFonts w:ascii="宋体" w:hAnsi="宋体" w:hint="eastAsia"/>
                <w:sz w:val="28"/>
                <w:szCs w:val="28"/>
              </w:rPr>
              <w:t>杨家亮</w:t>
            </w:r>
            <w:r w:rsidR="00A36892" w:rsidRPr="003B51F3">
              <w:rPr>
                <w:rFonts w:ascii="宋体" w:hAnsi="宋体" w:hint="eastAsia"/>
                <w:sz w:val="28"/>
                <w:szCs w:val="28"/>
              </w:rPr>
              <w:t>：1.</w:t>
            </w:r>
            <w:r w:rsidRPr="003B51F3">
              <w:rPr>
                <w:rFonts w:ascii="宋体" w:hAnsi="宋体"/>
                <w:sz w:val="28"/>
                <w:szCs w:val="28"/>
              </w:rPr>
              <w:t xml:space="preserve"> </w:t>
            </w:r>
            <w:r w:rsidRPr="003B51F3">
              <w:rPr>
                <w:rFonts w:ascii="宋体" w:hAnsi="宋体" w:hint="eastAsia"/>
                <w:sz w:val="28"/>
                <w:szCs w:val="28"/>
              </w:rPr>
              <w:t>广西桂林至三江（桂黔公路项目土建工程（GSTJ02标段））</w:t>
            </w:r>
          </w:p>
          <w:p w:rsidR="003908C4" w:rsidRPr="003B51F3" w:rsidRDefault="000239E3" w:rsidP="001E4DBB">
            <w:pPr>
              <w:spacing w:line="273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3B51F3">
              <w:rPr>
                <w:rFonts w:ascii="宋体" w:hAnsi="宋体" w:hint="eastAsia"/>
                <w:sz w:val="28"/>
                <w:szCs w:val="28"/>
              </w:rPr>
              <w:t>廖光明：二连浩特至广州国家高速</w:t>
            </w:r>
            <w:r w:rsidRPr="003B51F3">
              <w:rPr>
                <w:rFonts w:ascii="宋体" w:hAnsi="宋体" w:hint="eastAsia"/>
                <w:sz w:val="28"/>
                <w:szCs w:val="28"/>
              </w:rPr>
              <w:lastRenderedPageBreak/>
              <w:t>公路湖南省永州至蓝山（湘粤界）段路面工程</w:t>
            </w:r>
          </w:p>
        </w:tc>
        <w:tc>
          <w:tcPr>
            <w:tcW w:w="1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14A0" w:rsidRPr="003B51F3" w:rsidRDefault="00F214A0" w:rsidP="00F214A0">
            <w:pPr>
              <w:spacing w:line="273" w:lineRule="auto"/>
              <w:rPr>
                <w:rFonts w:ascii="宋体" w:hAnsi="宋体"/>
                <w:sz w:val="28"/>
                <w:szCs w:val="28"/>
              </w:rPr>
            </w:pPr>
            <w:r w:rsidRPr="003B51F3">
              <w:rPr>
                <w:rFonts w:ascii="宋体" w:hAnsi="宋体" w:hint="eastAsia"/>
                <w:sz w:val="28"/>
                <w:szCs w:val="28"/>
              </w:rPr>
              <w:lastRenderedPageBreak/>
              <w:t>黄学斌</w:t>
            </w:r>
            <w:r w:rsidR="00A36892" w:rsidRPr="003B51F3">
              <w:rPr>
                <w:rFonts w:ascii="宋体" w:hAnsi="宋体" w:hint="eastAsia"/>
                <w:sz w:val="28"/>
                <w:szCs w:val="28"/>
              </w:rPr>
              <w:t>:</w:t>
            </w:r>
            <w:r w:rsidRPr="003B51F3">
              <w:rPr>
                <w:rFonts w:ascii="宋体" w:hAnsi="宋体"/>
                <w:sz w:val="28"/>
                <w:szCs w:val="28"/>
              </w:rPr>
              <w:t xml:space="preserve"> </w:t>
            </w:r>
            <w:r w:rsidRPr="003B51F3">
              <w:rPr>
                <w:rFonts w:ascii="宋体" w:hAnsi="宋体" w:hint="eastAsia"/>
                <w:sz w:val="28"/>
                <w:szCs w:val="28"/>
              </w:rPr>
              <w:t>S201桂东县泥塘至石壁山公路工程</w:t>
            </w:r>
            <w:r w:rsidR="00641F8E">
              <w:rPr>
                <w:rFonts w:ascii="宋体" w:hAnsi="宋体" w:hint="eastAsia"/>
                <w:sz w:val="28"/>
                <w:szCs w:val="28"/>
              </w:rPr>
              <w:t>。</w:t>
            </w:r>
          </w:p>
          <w:p w:rsidR="00F214A0" w:rsidRPr="003B51F3" w:rsidRDefault="00F214A0" w:rsidP="00F214A0">
            <w:pPr>
              <w:spacing w:line="273" w:lineRule="auto"/>
              <w:rPr>
                <w:rFonts w:ascii="宋体" w:hAnsi="宋体"/>
                <w:sz w:val="28"/>
                <w:szCs w:val="28"/>
              </w:rPr>
            </w:pPr>
            <w:r w:rsidRPr="003B51F3">
              <w:rPr>
                <w:rFonts w:ascii="宋体" w:hAnsi="宋体" w:hint="eastAsia"/>
                <w:sz w:val="28"/>
                <w:szCs w:val="28"/>
              </w:rPr>
              <w:t>欧阳正：S201桂东县泥塘至石壁山公路工程</w:t>
            </w:r>
          </w:p>
          <w:p w:rsidR="00A36892" w:rsidRPr="003B51F3" w:rsidRDefault="00A36892" w:rsidP="00A36892">
            <w:pPr>
              <w:spacing w:line="273" w:lineRule="auto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8C4" w:rsidRPr="003B51F3" w:rsidRDefault="00FC58C0" w:rsidP="00067E5F">
            <w:pPr>
              <w:spacing w:line="273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3B51F3">
              <w:rPr>
                <w:rFonts w:ascii="宋体" w:hAnsi="宋体" w:hint="eastAsia"/>
                <w:sz w:val="28"/>
                <w:szCs w:val="28"/>
              </w:rPr>
              <w:lastRenderedPageBreak/>
              <w:t>傅发强</w:t>
            </w:r>
            <w:r w:rsidR="003439B1" w:rsidRPr="003B51F3">
              <w:rPr>
                <w:rFonts w:ascii="宋体" w:hAnsi="宋体" w:hint="eastAsia"/>
                <w:sz w:val="28"/>
                <w:szCs w:val="28"/>
              </w:rPr>
              <w:t>：</w:t>
            </w:r>
            <w:r>
              <w:rPr>
                <w:rFonts w:ascii="宋体" w:hAnsi="宋体" w:hint="eastAsia"/>
                <w:sz w:val="28"/>
                <w:szCs w:val="28"/>
              </w:rPr>
              <w:t>/</w:t>
            </w:r>
            <w:r w:rsidR="003439B1" w:rsidRPr="003B51F3">
              <w:rPr>
                <w:rFonts w:ascii="宋体" w:hAnsi="宋体" w:hint="eastAsia"/>
                <w:sz w:val="28"/>
                <w:szCs w:val="28"/>
              </w:rPr>
              <w:t>。</w:t>
            </w:r>
          </w:p>
          <w:p w:rsidR="003439B1" w:rsidRPr="003B51F3" w:rsidRDefault="00FC58C0" w:rsidP="00FC58C0">
            <w:pPr>
              <w:spacing w:line="273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3B51F3">
              <w:rPr>
                <w:rFonts w:ascii="宋体" w:hAnsi="宋体" w:hint="eastAsia"/>
                <w:sz w:val="28"/>
                <w:szCs w:val="28"/>
              </w:rPr>
              <w:t>郑东升</w:t>
            </w:r>
            <w:r w:rsidR="003439B1" w:rsidRPr="003B51F3">
              <w:rPr>
                <w:rFonts w:ascii="宋体" w:hAnsi="宋体" w:hint="eastAsia"/>
                <w:sz w:val="28"/>
                <w:szCs w:val="28"/>
              </w:rPr>
              <w:t>：</w:t>
            </w:r>
            <w:r>
              <w:rPr>
                <w:rFonts w:ascii="宋体" w:hAnsi="宋体" w:hint="eastAsia"/>
                <w:sz w:val="28"/>
                <w:szCs w:val="28"/>
              </w:rPr>
              <w:t>/</w:t>
            </w:r>
          </w:p>
        </w:tc>
      </w:tr>
    </w:tbl>
    <w:p w:rsidR="00A9212F" w:rsidRPr="0014702B" w:rsidRDefault="00A9212F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A9212F" w:rsidRDefault="00A9212F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FC58C0" w:rsidRDefault="00FC58C0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FC58C0" w:rsidRDefault="00FC58C0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FC58C0" w:rsidRDefault="00FC58C0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FC58C0" w:rsidRDefault="00FC58C0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FC58C0" w:rsidRDefault="00FC58C0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FC58C0" w:rsidRDefault="00FC58C0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FC58C0" w:rsidRDefault="00FC58C0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FC58C0" w:rsidRDefault="00FC58C0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FC58C0" w:rsidRDefault="00FC58C0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FC58C0" w:rsidRDefault="00FC58C0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FC58C0" w:rsidRDefault="00FC58C0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FC58C0" w:rsidRDefault="00FC58C0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FC58C0" w:rsidRDefault="00FC58C0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FC58C0" w:rsidRDefault="00FC58C0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FC58C0" w:rsidRDefault="00FC58C0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FC58C0" w:rsidRDefault="00FC58C0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FC58C0" w:rsidRDefault="00FC58C0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A9212F" w:rsidRPr="0014702B" w:rsidRDefault="0007363F">
      <w:pPr>
        <w:spacing w:line="360" w:lineRule="auto"/>
        <w:jc w:val="left"/>
        <w:rPr>
          <w:rFonts w:ascii="宋体"/>
          <w:b/>
          <w:bCs/>
          <w:sz w:val="28"/>
          <w:szCs w:val="28"/>
        </w:rPr>
      </w:pPr>
      <w:r w:rsidRPr="0014702B">
        <w:rPr>
          <w:rFonts w:ascii="宋体" w:hAnsi="宋体" w:hint="eastAsia"/>
          <w:b/>
          <w:bCs/>
          <w:sz w:val="28"/>
          <w:szCs w:val="28"/>
        </w:rPr>
        <w:lastRenderedPageBreak/>
        <w:t>附件</w:t>
      </w:r>
      <w:r w:rsidRPr="0014702B">
        <w:rPr>
          <w:rFonts w:ascii="宋体" w:hAnsi="宋体"/>
          <w:b/>
          <w:bCs/>
          <w:sz w:val="28"/>
          <w:szCs w:val="28"/>
        </w:rPr>
        <w:t>2</w:t>
      </w:r>
      <w:r w:rsidRPr="0014702B">
        <w:rPr>
          <w:rFonts w:ascii="宋体" w:hAnsi="宋体" w:hint="eastAsia"/>
          <w:b/>
          <w:bCs/>
          <w:sz w:val="28"/>
          <w:szCs w:val="28"/>
        </w:rPr>
        <w:t>：</w:t>
      </w:r>
    </w:p>
    <w:p w:rsidR="00A9212F" w:rsidRPr="0014702B" w:rsidRDefault="0007363F">
      <w:pPr>
        <w:spacing w:line="360" w:lineRule="auto"/>
        <w:jc w:val="center"/>
        <w:rPr>
          <w:rFonts w:ascii="宋体"/>
          <w:b/>
          <w:bCs/>
          <w:sz w:val="28"/>
          <w:szCs w:val="28"/>
        </w:rPr>
      </w:pPr>
      <w:r w:rsidRPr="0014702B">
        <w:rPr>
          <w:rFonts w:ascii="宋体" w:hAnsi="宋体" w:hint="eastAsia"/>
          <w:b/>
          <w:bCs/>
          <w:sz w:val="28"/>
          <w:szCs w:val="28"/>
        </w:rPr>
        <w:t>中标候选人投标的业绩情况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664"/>
        <w:gridCol w:w="2831"/>
        <w:gridCol w:w="2469"/>
        <w:gridCol w:w="1998"/>
      </w:tblGrid>
      <w:tr w:rsidR="006339BB" w:rsidRPr="0014702B" w:rsidTr="00A36892">
        <w:trPr>
          <w:trHeight w:val="553"/>
          <w:jc w:val="center"/>
        </w:trPr>
        <w:tc>
          <w:tcPr>
            <w:tcW w:w="1337" w:type="pct"/>
            <w:vAlign w:val="center"/>
          </w:tcPr>
          <w:p w:rsidR="006339BB" w:rsidRPr="0014702B" w:rsidRDefault="006339BB" w:rsidP="006339BB">
            <w:pPr>
              <w:spacing w:line="273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中标候选人</w:t>
            </w:r>
          </w:p>
        </w:tc>
        <w:tc>
          <w:tcPr>
            <w:tcW w:w="1421" w:type="pct"/>
            <w:vAlign w:val="center"/>
          </w:tcPr>
          <w:p w:rsidR="006339BB" w:rsidRPr="0014702B" w:rsidRDefault="006339BB" w:rsidP="006339BB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第一中标候选人</w:t>
            </w:r>
          </w:p>
        </w:tc>
        <w:tc>
          <w:tcPr>
            <w:tcW w:w="1239" w:type="pct"/>
            <w:vAlign w:val="center"/>
          </w:tcPr>
          <w:p w:rsidR="006339BB" w:rsidRPr="0014702B" w:rsidRDefault="006339BB" w:rsidP="006339BB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第二中标候选人</w:t>
            </w:r>
          </w:p>
        </w:tc>
        <w:tc>
          <w:tcPr>
            <w:tcW w:w="1003" w:type="pct"/>
            <w:vAlign w:val="center"/>
          </w:tcPr>
          <w:p w:rsidR="006339BB" w:rsidRPr="0014702B" w:rsidRDefault="006339BB" w:rsidP="006339BB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第三中标候选人</w:t>
            </w:r>
          </w:p>
        </w:tc>
      </w:tr>
      <w:tr w:rsidR="00EE4E77" w:rsidRPr="0014702B" w:rsidTr="00F214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5"/>
          <w:jc w:val="center"/>
        </w:trPr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E77" w:rsidRPr="0014702B" w:rsidRDefault="00EE4E77" w:rsidP="007E59C1">
            <w:pPr>
              <w:spacing w:line="273" w:lineRule="auto"/>
              <w:jc w:val="center"/>
              <w:rPr>
                <w:rFonts w:asci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投标人名称</w:t>
            </w:r>
          </w:p>
        </w:tc>
        <w:tc>
          <w:tcPr>
            <w:tcW w:w="1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4E77" w:rsidRPr="0014702B" w:rsidRDefault="00EE4E77" w:rsidP="007E59C1">
            <w:pPr>
              <w:spacing w:line="320" w:lineRule="exact"/>
              <w:jc w:val="center"/>
              <w:rPr>
                <w:rFonts w:ascii="宋体"/>
                <w:sz w:val="28"/>
                <w:szCs w:val="28"/>
              </w:rPr>
            </w:pPr>
            <w:r w:rsidRPr="00EE4E77">
              <w:rPr>
                <w:rFonts w:ascii="宋体" w:hint="eastAsia"/>
                <w:sz w:val="28"/>
                <w:szCs w:val="28"/>
              </w:rPr>
              <w:t>联合体：达濠市政建设有限公司（牵头人）、湖南省交通规划勘察设计院有限公司（成员）</w:t>
            </w:r>
          </w:p>
        </w:tc>
        <w:tc>
          <w:tcPr>
            <w:tcW w:w="1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4E77" w:rsidRPr="0014702B" w:rsidRDefault="00EE4E77" w:rsidP="007E59C1">
            <w:pPr>
              <w:spacing w:line="320" w:lineRule="exact"/>
              <w:jc w:val="center"/>
              <w:rPr>
                <w:rFonts w:ascii="宋体"/>
                <w:sz w:val="28"/>
                <w:szCs w:val="28"/>
              </w:rPr>
            </w:pPr>
            <w:r w:rsidRPr="00EE4E77">
              <w:rPr>
                <w:rFonts w:ascii="宋体" w:hint="eastAsia"/>
                <w:sz w:val="28"/>
                <w:szCs w:val="28"/>
              </w:rPr>
              <w:t>联合体：湖南发通路桥集团有限公司（牵头人）、河南省交通规划设计研究院股份有限公司（成员）</w:t>
            </w:r>
          </w:p>
        </w:tc>
        <w:tc>
          <w:tcPr>
            <w:tcW w:w="10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4E77" w:rsidRPr="0014702B" w:rsidRDefault="00EE4E77" w:rsidP="007E59C1">
            <w:pPr>
              <w:spacing w:line="320" w:lineRule="exact"/>
              <w:jc w:val="center"/>
              <w:rPr>
                <w:rFonts w:ascii="宋体"/>
                <w:sz w:val="28"/>
                <w:szCs w:val="28"/>
              </w:rPr>
            </w:pPr>
            <w:r w:rsidRPr="00EE4E77">
              <w:rPr>
                <w:rFonts w:ascii="宋体" w:hint="eastAsia"/>
                <w:sz w:val="28"/>
                <w:szCs w:val="28"/>
              </w:rPr>
              <w:t>联合体：福建海瑞工程建设有限公司（牵头人）、汕头市公路勘察设计院（成员）</w:t>
            </w:r>
          </w:p>
        </w:tc>
      </w:tr>
      <w:tr w:rsidR="006339BB" w:rsidRPr="0014702B" w:rsidTr="00A36892">
        <w:trPr>
          <w:trHeight w:val="553"/>
          <w:jc w:val="center"/>
        </w:trPr>
        <w:tc>
          <w:tcPr>
            <w:tcW w:w="1337" w:type="pct"/>
            <w:vAlign w:val="center"/>
          </w:tcPr>
          <w:p w:rsidR="006339BB" w:rsidRPr="0014702B" w:rsidRDefault="006339BB">
            <w:pPr>
              <w:spacing w:line="273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项目投标业绩</w:t>
            </w:r>
          </w:p>
        </w:tc>
        <w:tc>
          <w:tcPr>
            <w:tcW w:w="1421" w:type="pct"/>
          </w:tcPr>
          <w:p w:rsidR="005B0297" w:rsidRDefault="005B0297" w:rsidP="00EE4E77">
            <w:pPr>
              <w:spacing w:line="273" w:lineRule="auto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勘察设计业绩：</w:t>
            </w:r>
          </w:p>
          <w:p w:rsidR="000239E3" w:rsidRDefault="005C108D" w:rsidP="000239E3">
            <w:pPr>
              <w:spacing w:line="273" w:lineRule="auto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1、</w:t>
            </w:r>
            <w:r w:rsidR="00EE4E77" w:rsidRPr="0014702B">
              <w:rPr>
                <w:rFonts w:ascii="宋体" w:hAnsi="宋体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湖南省马迹塘至安化高速公路。2、湖南省怀化至芷江高速公路第一合同段。3、湖南省南县至益阳高速公路工程</w:t>
            </w:r>
            <w:r w:rsidR="005B0297">
              <w:rPr>
                <w:rFonts w:ascii="宋体" w:hAnsi="宋体" w:hint="eastAsia"/>
                <w:sz w:val="28"/>
                <w:szCs w:val="28"/>
              </w:rPr>
              <w:t>4、长沙至益阳段高速公路扩容工程第一合同段5、湖南省涟源龙塘至新琅塘高速公路第一、第二合同段。6、湖南省平江（伍市）至益阳高速公路第二、三合同段7、佛江高速公路和顺至陈村段工程勘</w:t>
            </w:r>
            <w:r w:rsidR="005B0297">
              <w:rPr>
                <w:rFonts w:ascii="宋体" w:hAnsi="宋体" w:hint="eastAsia"/>
                <w:sz w:val="28"/>
                <w:szCs w:val="28"/>
              </w:rPr>
              <w:lastRenderedPageBreak/>
              <w:t>察设计。8、湖南省安乡至慈利高速公路第一合同段</w:t>
            </w:r>
            <w:r w:rsidR="000239E3">
              <w:rPr>
                <w:rFonts w:ascii="宋体" w:hAnsi="宋体" w:hint="eastAsia"/>
                <w:sz w:val="28"/>
                <w:szCs w:val="28"/>
              </w:rPr>
              <w:t>。9、</w:t>
            </w:r>
            <w:r w:rsidR="005B0297">
              <w:rPr>
                <w:rFonts w:ascii="宋体" w:hAnsi="宋体" w:hint="eastAsia"/>
                <w:sz w:val="28"/>
                <w:szCs w:val="28"/>
              </w:rPr>
              <w:t>汕头至昆明高速公路龙川至怀集段</w:t>
            </w:r>
          </w:p>
          <w:p w:rsidR="0092543E" w:rsidRPr="0014702B" w:rsidRDefault="000239E3" w:rsidP="000239E3">
            <w:pPr>
              <w:spacing w:line="273" w:lineRule="auto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施工业绩：</w:t>
            </w:r>
            <w:r>
              <w:rPr>
                <w:rFonts w:ascii="宋体" w:hAnsi="宋体" w:hint="eastAsia"/>
                <w:sz w:val="28"/>
                <w:szCs w:val="28"/>
              </w:rPr>
              <w:t>广西桂林至三江（桂黔界）公路项目土建工程</w:t>
            </w:r>
          </w:p>
        </w:tc>
        <w:tc>
          <w:tcPr>
            <w:tcW w:w="1239" w:type="pct"/>
          </w:tcPr>
          <w:p w:rsidR="006A0BAD" w:rsidRDefault="00870463" w:rsidP="006A0BAD">
            <w:pPr>
              <w:spacing w:line="273" w:lineRule="auto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lastRenderedPageBreak/>
              <w:t>勘察设计业绩：1、</w:t>
            </w:r>
            <w:r w:rsidR="00836B49">
              <w:rPr>
                <w:rFonts w:ascii="宋体" w:hAnsi="宋体" w:hint="eastAsia"/>
                <w:sz w:val="28"/>
                <w:szCs w:val="28"/>
              </w:rPr>
              <w:t>国道G234焦作至</w:t>
            </w:r>
            <w:r w:rsidR="00836B49" w:rsidRPr="00836B49">
              <w:rPr>
                <w:rFonts w:ascii="宋体" w:hAnsi="宋体" w:hint="eastAsia"/>
                <w:sz w:val="28"/>
                <w:szCs w:val="28"/>
              </w:rPr>
              <w:t>荥</w:t>
            </w:r>
            <w:r w:rsidR="00836B49">
              <w:rPr>
                <w:rFonts w:ascii="宋体" w:hAnsi="宋体" w:hint="eastAsia"/>
                <w:sz w:val="28"/>
                <w:szCs w:val="28"/>
              </w:rPr>
              <w:t>阳黄河大桥及连接线工程勘察设计2、三门峡市公路局国道310段南移新建工程项目一标段（国道310洛三界至三门峡西段南移新建工程勘察设计）3、三门峡市公路局国道310段南移新建工程项目二标段（国道310三门峡西至豫峡界段南移新建工程勘察</w:t>
            </w:r>
            <w:r w:rsidR="00836B49">
              <w:rPr>
                <w:rFonts w:ascii="宋体" w:hAnsi="宋体" w:hint="eastAsia"/>
                <w:sz w:val="28"/>
                <w:szCs w:val="28"/>
              </w:rPr>
              <w:lastRenderedPageBreak/>
              <w:t>设计）</w:t>
            </w:r>
            <w:r w:rsidR="006A0BAD">
              <w:rPr>
                <w:rFonts w:ascii="宋体" w:hAnsi="宋体" w:hint="eastAsia"/>
                <w:sz w:val="28"/>
                <w:szCs w:val="28"/>
              </w:rPr>
              <w:t>4、兰考至原阳高速公路封丘至原阳段勘察设计、5、郑州至西峡高速公路</w:t>
            </w:r>
            <w:r w:rsidR="006A0BAD" w:rsidRPr="006A0BAD">
              <w:rPr>
                <w:rFonts w:ascii="宋体" w:hAnsi="宋体"/>
                <w:sz w:val="28"/>
                <w:szCs w:val="28"/>
              </w:rPr>
              <w:t>尧</w:t>
            </w:r>
            <w:r w:rsidR="006A0BAD" w:rsidRPr="006A0BAD">
              <w:rPr>
                <w:rFonts w:ascii="宋体" w:hAnsi="宋体" w:hint="eastAsia"/>
                <w:sz w:val="28"/>
                <w:szCs w:val="28"/>
              </w:rPr>
              <w:t>山</w:t>
            </w:r>
            <w:r w:rsidR="006A0BAD">
              <w:rPr>
                <w:rFonts w:ascii="宋体" w:hAnsi="宋体" w:hint="eastAsia"/>
                <w:sz w:val="28"/>
                <w:szCs w:val="28"/>
              </w:rPr>
              <w:t>至栾川段勘察设计、6郑州机场高速公路改扩建工程勘察设计。</w:t>
            </w:r>
          </w:p>
          <w:p w:rsidR="006339BB" w:rsidRPr="0014702B" w:rsidRDefault="006339BB" w:rsidP="00CD3A2F">
            <w:pPr>
              <w:spacing w:line="273" w:lineRule="auto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施工业绩：</w:t>
            </w:r>
            <w:r w:rsidR="00CD3A2F">
              <w:rPr>
                <w:rFonts w:ascii="宋体" w:hAnsi="宋体" w:hint="eastAsia"/>
                <w:sz w:val="28"/>
                <w:szCs w:val="28"/>
              </w:rPr>
              <w:t>1、</w:t>
            </w:r>
            <w:r w:rsidR="006A0BAD">
              <w:rPr>
                <w:rFonts w:ascii="宋体" w:hAnsi="宋体" w:hint="eastAsia"/>
                <w:sz w:val="28"/>
                <w:szCs w:val="28"/>
              </w:rPr>
              <w:t>S353桂武高速武水</w:t>
            </w:r>
            <w:r w:rsidR="00CD3A2F">
              <w:rPr>
                <w:rFonts w:ascii="宋体" w:hAnsi="宋体" w:hint="eastAsia"/>
                <w:sz w:val="28"/>
                <w:szCs w:val="28"/>
              </w:rPr>
              <w:t>互通至临武县连接工程</w:t>
            </w:r>
          </w:p>
        </w:tc>
        <w:tc>
          <w:tcPr>
            <w:tcW w:w="1003" w:type="pct"/>
          </w:tcPr>
          <w:p w:rsidR="00414333" w:rsidRDefault="00F214A0" w:rsidP="00414333">
            <w:pPr>
              <w:spacing w:line="273" w:lineRule="auto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lastRenderedPageBreak/>
              <w:t>勘察设计业绩:1</w:t>
            </w:r>
            <w:r w:rsidR="00414333">
              <w:rPr>
                <w:rFonts w:ascii="宋体" w:hAnsi="宋体" w:hint="eastAsia"/>
                <w:sz w:val="28"/>
                <w:szCs w:val="28"/>
              </w:rPr>
              <w:t>、省道231（凤湾线）阳坑桥至立德路段路面改造工程2、揭阳空港揭阳空港经济区砲浮公路东段改造工程3、省道237线潮阳和平至里美路段路面改造工程、4、省道234线金灶至关埠路段路面改造工程</w:t>
            </w:r>
          </w:p>
          <w:p w:rsidR="006339BB" w:rsidRPr="0014702B" w:rsidRDefault="00507913" w:rsidP="00414333">
            <w:pPr>
              <w:spacing w:line="273" w:lineRule="auto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lastRenderedPageBreak/>
              <w:t>施工业绩：</w:t>
            </w:r>
            <w:r w:rsidR="00EE4E77" w:rsidRPr="0014702B">
              <w:rPr>
                <w:rFonts w:ascii="宋体" w:hAnsi="宋体"/>
                <w:sz w:val="28"/>
                <w:szCs w:val="28"/>
              </w:rPr>
              <w:t xml:space="preserve"> </w:t>
            </w:r>
            <w:r w:rsidR="00414333">
              <w:rPr>
                <w:rFonts w:ascii="宋体" w:hAnsi="宋体" w:hint="eastAsia"/>
                <w:sz w:val="28"/>
                <w:szCs w:val="28"/>
              </w:rPr>
              <w:t>省道S309线永定采善堂门口至岐岭一级公路改建工程</w:t>
            </w:r>
          </w:p>
        </w:tc>
      </w:tr>
    </w:tbl>
    <w:p w:rsidR="0053744D" w:rsidRDefault="0053744D">
      <w:pPr>
        <w:spacing w:line="360" w:lineRule="auto"/>
        <w:rPr>
          <w:rFonts w:ascii="宋体" w:hAnsi="宋体"/>
          <w:b/>
          <w:bCs/>
          <w:sz w:val="28"/>
          <w:szCs w:val="28"/>
        </w:rPr>
      </w:pPr>
    </w:p>
    <w:p w:rsidR="0053744D" w:rsidRDefault="0053744D">
      <w:pPr>
        <w:widowControl/>
        <w:jc w:val="left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br w:type="page"/>
      </w:r>
    </w:p>
    <w:p w:rsidR="00A9212F" w:rsidRPr="0014702B" w:rsidRDefault="0007363F">
      <w:pPr>
        <w:spacing w:line="360" w:lineRule="auto"/>
        <w:rPr>
          <w:rFonts w:ascii="宋体"/>
          <w:b/>
          <w:bCs/>
          <w:sz w:val="28"/>
          <w:szCs w:val="28"/>
        </w:rPr>
      </w:pPr>
      <w:r w:rsidRPr="0014702B">
        <w:rPr>
          <w:rFonts w:ascii="宋体" w:hAnsi="宋体" w:hint="eastAsia"/>
          <w:b/>
          <w:bCs/>
          <w:sz w:val="28"/>
          <w:szCs w:val="28"/>
        </w:rPr>
        <w:lastRenderedPageBreak/>
        <w:t>附件</w:t>
      </w:r>
      <w:r w:rsidRPr="0014702B">
        <w:rPr>
          <w:rFonts w:ascii="宋体" w:hAnsi="宋体"/>
          <w:b/>
          <w:bCs/>
          <w:sz w:val="28"/>
          <w:szCs w:val="28"/>
        </w:rPr>
        <w:t>3</w:t>
      </w:r>
      <w:r w:rsidRPr="0014702B">
        <w:rPr>
          <w:rFonts w:ascii="宋体" w:hAnsi="宋体" w:hint="eastAsia"/>
          <w:b/>
          <w:bCs/>
          <w:sz w:val="28"/>
          <w:szCs w:val="28"/>
        </w:rPr>
        <w:t>：</w:t>
      </w:r>
    </w:p>
    <w:p w:rsidR="00A9212F" w:rsidRPr="0014702B" w:rsidRDefault="0007363F">
      <w:pPr>
        <w:spacing w:line="360" w:lineRule="auto"/>
        <w:jc w:val="center"/>
        <w:rPr>
          <w:rFonts w:ascii="宋体"/>
          <w:b/>
          <w:bCs/>
          <w:sz w:val="28"/>
          <w:szCs w:val="28"/>
        </w:rPr>
      </w:pPr>
      <w:r w:rsidRPr="0014702B">
        <w:rPr>
          <w:rFonts w:ascii="宋体" w:hAnsi="宋体" w:hint="eastAsia"/>
          <w:b/>
          <w:bCs/>
          <w:sz w:val="28"/>
          <w:szCs w:val="28"/>
        </w:rPr>
        <w:t>中标候选人的信用等级使用情况</w:t>
      </w:r>
    </w:p>
    <w:tbl>
      <w:tblPr>
        <w:tblW w:w="5000" w:type="pct"/>
        <w:jc w:val="center"/>
        <w:tblLook w:val="04A0"/>
      </w:tblPr>
      <w:tblGrid>
        <w:gridCol w:w="2108"/>
        <w:gridCol w:w="2618"/>
        <w:gridCol w:w="2618"/>
        <w:gridCol w:w="2618"/>
      </w:tblGrid>
      <w:tr w:rsidR="00507913" w:rsidRPr="0014702B" w:rsidTr="00507913">
        <w:trPr>
          <w:trHeight w:val="553"/>
          <w:jc w:val="center"/>
        </w:trPr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14702B" w:rsidRDefault="00507913" w:rsidP="00507913">
            <w:pPr>
              <w:spacing w:line="273" w:lineRule="auto"/>
              <w:jc w:val="center"/>
              <w:rPr>
                <w:rFonts w:asci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中标候选人</w:t>
            </w:r>
          </w:p>
        </w:tc>
        <w:tc>
          <w:tcPr>
            <w:tcW w:w="1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14702B" w:rsidRDefault="00507913" w:rsidP="00507913">
            <w:pPr>
              <w:spacing w:line="320" w:lineRule="exact"/>
              <w:jc w:val="center"/>
              <w:rPr>
                <w:rFonts w:asci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第一中标候选人</w:t>
            </w:r>
          </w:p>
        </w:tc>
        <w:tc>
          <w:tcPr>
            <w:tcW w:w="1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14702B" w:rsidRDefault="00507913" w:rsidP="00507913">
            <w:pPr>
              <w:spacing w:line="320" w:lineRule="exact"/>
              <w:jc w:val="center"/>
              <w:rPr>
                <w:rFonts w:asci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第二中标候选人</w:t>
            </w:r>
          </w:p>
        </w:tc>
        <w:tc>
          <w:tcPr>
            <w:tcW w:w="1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14702B" w:rsidRDefault="00507913" w:rsidP="00507913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第三中标候选人</w:t>
            </w:r>
          </w:p>
        </w:tc>
      </w:tr>
      <w:tr w:rsidR="00EE4E77" w:rsidRPr="0014702B" w:rsidTr="00507913">
        <w:trPr>
          <w:trHeight w:val="685"/>
          <w:jc w:val="center"/>
        </w:trPr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E77" w:rsidRPr="0014702B" w:rsidRDefault="00EE4E77" w:rsidP="00507913">
            <w:pPr>
              <w:spacing w:line="273" w:lineRule="auto"/>
              <w:jc w:val="center"/>
              <w:rPr>
                <w:rFonts w:asci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投标人名称</w:t>
            </w:r>
          </w:p>
        </w:tc>
        <w:tc>
          <w:tcPr>
            <w:tcW w:w="1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4E77" w:rsidRPr="0014702B" w:rsidRDefault="00EE4E77" w:rsidP="007E59C1">
            <w:pPr>
              <w:spacing w:line="320" w:lineRule="exact"/>
              <w:jc w:val="center"/>
              <w:rPr>
                <w:rFonts w:ascii="宋体"/>
                <w:sz w:val="28"/>
                <w:szCs w:val="28"/>
              </w:rPr>
            </w:pPr>
            <w:r w:rsidRPr="00EE4E77">
              <w:rPr>
                <w:rFonts w:ascii="宋体" w:hint="eastAsia"/>
                <w:sz w:val="28"/>
                <w:szCs w:val="28"/>
              </w:rPr>
              <w:t>联合体：达濠市政建设有限公司（牵头人）、湖南省交通规划勘察设计院有限公司（成员）</w:t>
            </w:r>
          </w:p>
        </w:tc>
        <w:tc>
          <w:tcPr>
            <w:tcW w:w="1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4E77" w:rsidRPr="0014702B" w:rsidRDefault="00EE4E77" w:rsidP="007E59C1">
            <w:pPr>
              <w:spacing w:line="320" w:lineRule="exact"/>
              <w:jc w:val="center"/>
              <w:rPr>
                <w:rFonts w:ascii="宋体"/>
                <w:sz w:val="28"/>
                <w:szCs w:val="28"/>
              </w:rPr>
            </w:pPr>
            <w:r w:rsidRPr="00EE4E77">
              <w:rPr>
                <w:rFonts w:ascii="宋体" w:hint="eastAsia"/>
                <w:sz w:val="28"/>
                <w:szCs w:val="28"/>
              </w:rPr>
              <w:t>联合体：湖南发通路桥集团有限公司（牵头人）、河南省交通规划设计研究院股份有限公司（成员）</w:t>
            </w:r>
          </w:p>
        </w:tc>
        <w:tc>
          <w:tcPr>
            <w:tcW w:w="1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4E77" w:rsidRPr="0014702B" w:rsidRDefault="00EE4E77" w:rsidP="007E59C1">
            <w:pPr>
              <w:spacing w:line="320" w:lineRule="exact"/>
              <w:jc w:val="center"/>
              <w:rPr>
                <w:rFonts w:ascii="宋体"/>
                <w:sz w:val="28"/>
                <w:szCs w:val="28"/>
              </w:rPr>
            </w:pPr>
            <w:r w:rsidRPr="00EE4E77">
              <w:rPr>
                <w:rFonts w:ascii="宋体" w:hint="eastAsia"/>
                <w:sz w:val="28"/>
                <w:szCs w:val="28"/>
              </w:rPr>
              <w:t>联合体：福建海瑞工程建设有限公司（牵头人）、汕头市公路勘察设计院（成员）</w:t>
            </w:r>
          </w:p>
        </w:tc>
      </w:tr>
      <w:tr w:rsidR="00507913" w:rsidRPr="0014702B" w:rsidTr="00B4365E">
        <w:trPr>
          <w:trHeight w:val="685"/>
          <w:jc w:val="center"/>
        </w:trPr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14702B" w:rsidRDefault="00507913" w:rsidP="00B4365E">
            <w:pPr>
              <w:spacing w:line="273" w:lineRule="auto"/>
              <w:jc w:val="center"/>
              <w:rPr>
                <w:rFonts w:asci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信用等级</w:t>
            </w:r>
          </w:p>
        </w:tc>
        <w:tc>
          <w:tcPr>
            <w:tcW w:w="1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14702B" w:rsidRDefault="00507913" w:rsidP="00870463">
            <w:pPr>
              <w:spacing w:line="273" w:lineRule="auto"/>
              <w:jc w:val="center"/>
              <w:rPr>
                <w:rFonts w:ascii="宋体"/>
                <w:sz w:val="28"/>
                <w:szCs w:val="28"/>
              </w:rPr>
            </w:pPr>
            <w:r w:rsidRPr="0014702B">
              <w:rPr>
                <w:rFonts w:ascii="宋体" w:hAnsi="宋体" w:hint="eastAsia"/>
                <w:sz w:val="28"/>
                <w:szCs w:val="28"/>
              </w:rPr>
              <w:t>A</w:t>
            </w:r>
            <w:r w:rsidR="006A28AD" w:rsidRPr="0014702B">
              <w:rPr>
                <w:rFonts w:ascii="宋体" w:hAnsi="宋体" w:hint="eastAsia"/>
                <w:sz w:val="28"/>
                <w:szCs w:val="28"/>
              </w:rPr>
              <w:t>使用</w:t>
            </w:r>
          </w:p>
        </w:tc>
        <w:tc>
          <w:tcPr>
            <w:tcW w:w="1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14702B" w:rsidRDefault="0019601F" w:rsidP="00B4365E">
            <w:pPr>
              <w:spacing w:line="273" w:lineRule="auto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无需使用</w:t>
            </w:r>
          </w:p>
        </w:tc>
        <w:tc>
          <w:tcPr>
            <w:tcW w:w="1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7913" w:rsidRPr="0014702B" w:rsidRDefault="0019601F" w:rsidP="00B4365E">
            <w:pPr>
              <w:spacing w:line="273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无需使用</w:t>
            </w:r>
          </w:p>
        </w:tc>
      </w:tr>
    </w:tbl>
    <w:p w:rsidR="00A36892" w:rsidRPr="0014702B" w:rsidRDefault="00A36892" w:rsidP="0049513D">
      <w:pPr>
        <w:widowControl/>
        <w:jc w:val="left"/>
        <w:rPr>
          <w:rFonts w:ascii="宋体" w:hAnsi="宋体"/>
          <w:b/>
          <w:bCs/>
          <w:sz w:val="28"/>
          <w:szCs w:val="28"/>
        </w:rPr>
      </w:pPr>
    </w:p>
    <w:sectPr w:rsidR="00A36892" w:rsidRPr="0014702B" w:rsidSect="006B56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080" w:bottom="993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09EB" w:rsidRDefault="00A709EB" w:rsidP="00A9212F">
      <w:r>
        <w:separator/>
      </w:r>
    </w:p>
  </w:endnote>
  <w:endnote w:type="continuationSeparator" w:id="1">
    <w:p w:rsidR="00A709EB" w:rsidRDefault="00A709EB" w:rsidP="00A921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宋三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BF6" w:rsidRDefault="00416BF6">
    <w:pPr>
      <w:pStyle w:val="a3"/>
      <w:ind w:left="42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BF6" w:rsidRDefault="00416BF6">
    <w:pPr>
      <w:pStyle w:val="a3"/>
      <w:ind w:left="42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BF6" w:rsidRDefault="00416BF6">
    <w:pPr>
      <w:pStyle w:val="a3"/>
      <w:ind w:left="42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09EB" w:rsidRDefault="00A709EB" w:rsidP="00A9212F">
      <w:r>
        <w:separator/>
      </w:r>
    </w:p>
  </w:footnote>
  <w:footnote w:type="continuationSeparator" w:id="1">
    <w:p w:rsidR="00A709EB" w:rsidRDefault="00A709EB" w:rsidP="00A921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BF6" w:rsidRDefault="00416BF6">
    <w:pPr>
      <w:pStyle w:val="a4"/>
      <w:ind w:left="42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BF6" w:rsidRDefault="00416BF6">
    <w:pPr>
      <w:ind w:leftChars="95" w:left="199" w:firstLineChars="95" w:firstLine="19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BF6" w:rsidRDefault="00416BF6">
    <w:pPr>
      <w:pStyle w:val="a4"/>
      <w:ind w:left="420"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855C0"/>
    <w:rsid w:val="000239E3"/>
    <w:rsid w:val="00024113"/>
    <w:rsid w:val="000244E2"/>
    <w:rsid w:val="00036571"/>
    <w:rsid w:val="00047944"/>
    <w:rsid w:val="00067E5F"/>
    <w:rsid w:val="0007363F"/>
    <w:rsid w:val="00077FC8"/>
    <w:rsid w:val="0008199F"/>
    <w:rsid w:val="000949BD"/>
    <w:rsid w:val="000A6F88"/>
    <w:rsid w:val="00107943"/>
    <w:rsid w:val="00144249"/>
    <w:rsid w:val="0014702B"/>
    <w:rsid w:val="0015738B"/>
    <w:rsid w:val="00157F39"/>
    <w:rsid w:val="00195A45"/>
    <w:rsid w:val="0019601F"/>
    <w:rsid w:val="001A2790"/>
    <w:rsid w:val="001D1378"/>
    <w:rsid w:val="001E4DBB"/>
    <w:rsid w:val="002074AC"/>
    <w:rsid w:val="00211636"/>
    <w:rsid w:val="00222CFE"/>
    <w:rsid w:val="00252E91"/>
    <w:rsid w:val="00277BB2"/>
    <w:rsid w:val="002855C0"/>
    <w:rsid w:val="003439B1"/>
    <w:rsid w:val="003454EF"/>
    <w:rsid w:val="0034690B"/>
    <w:rsid w:val="00352D4B"/>
    <w:rsid w:val="00356BEB"/>
    <w:rsid w:val="00366B01"/>
    <w:rsid w:val="0038535C"/>
    <w:rsid w:val="003908C4"/>
    <w:rsid w:val="003B1900"/>
    <w:rsid w:val="003B51F3"/>
    <w:rsid w:val="003B7F58"/>
    <w:rsid w:val="003C093F"/>
    <w:rsid w:val="003F28F8"/>
    <w:rsid w:val="0041090C"/>
    <w:rsid w:val="00414333"/>
    <w:rsid w:val="00416BF6"/>
    <w:rsid w:val="00444BC6"/>
    <w:rsid w:val="0049513D"/>
    <w:rsid w:val="004954A1"/>
    <w:rsid w:val="004F35C9"/>
    <w:rsid w:val="005051A3"/>
    <w:rsid w:val="00507913"/>
    <w:rsid w:val="0053744D"/>
    <w:rsid w:val="00540AED"/>
    <w:rsid w:val="00552FF0"/>
    <w:rsid w:val="00555568"/>
    <w:rsid w:val="0057465B"/>
    <w:rsid w:val="005B0297"/>
    <w:rsid w:val="005C108D"/>
    <w:rsid w:val="005C3355"/>
    <w:rsid w:val="00602240"/>
    <w:rsid w:val="006057A1"/>
    <w:rsid w:val="006339BB"/>
    <w:rsid w:val="00641F8E"/>
    <w:rsid w:val="00644B2C"/>
    <w:rsid w:val="00665A19"/>
    <w:rsid w:val="00672472"/>
    <w:rsid w:val="006A0BAD"/>
    <w:rsid w:val="006A1026"/>
    <w:rsid w:val="006A28AD"/>
    <w:rsid w:val="006B569A"/>
    <w:rsid w:val="006B7D43"/>
    <w:rsid w:val="006C74A8"/>
    <w:rsid w:val="006E3E09"/>
    <w:rsid w:val="007011CD"/>
    <w:rsid w:val="00703362"/>
    <w:rsid w:val="00726C43"/>
    <w:rsid w:val="007B0EBC"/>
    <w:rsid w:val="007E2DF2"/>
    <w:rsid w:val="007E59C1"/>
    <w:rsid w:val="007F2D94"/>
    <w:rsid w:val="00802D76"/>
    <w:rsid w:val="00836B49"/>
    <w:rsid w:val="00837566"/>
    <w:rsid w:val="00843649"/>
    <w:rsid w:val="00857B34"/>
    <w:rsid w:val="008625DC"/>
    <w:rsid w:val="00870463"/>
    <w:rsid w:val="00870666"/>
    <w:rsid w:val="00873FFD"/>
    <w:rsid w:val="0087672B"/>
    <w:rsid w:val="008A13F8"/>
    <w:rsid w:val="008C7417"/>
    <w:rsid w:val="008D00E4"/>
    <w:rsid w:val="008E068F"/>
    <w:rsid w:val="008F4655"/>
    <w:rsid w:val="008F5281"/>
    <w:rsid w:val="0092543E"/>
    <w:rsid w:val="00952C54"/>
    <w:rsid w:val="00970A40"/>
    <w:rsid w:val="0098229B"/>
    <w:rsid w:val="00990D21"/>
    <w:rsid w:val="00993872"/>
    <w:rsid w:val="009A2C52"/>
    <w:rsid w:val="009B7927"/>
    <w:rsid w:val="009C46DD"/>
    <w:rsid w:val="009D24BB"/>
    <w:rsid w:val="009D2DED"/>
    <w:rsid w:val="009E0E99"/>
    <w:rsid w:val="00A03FF7"/>
    <w:rsid w:val="00A204AB"/>
    <w:rsid w:val="00A36892"/>
    <w:rsid w:val="00A37D83"/>
    <w:rsid w:val="00A42931"/>
    <w:rsid w:val="00A60683"/>
    <w:rsid w:val="00A709EB"/>
    <w:rsid w:val="00A9212F"/>
    <w:rsid w:val="00AA68D1"/>
    <w:rsid w:val="00AB55A3"/>
    <w:rsid w:val="00AC061D"/>
    <w:rsid w:val="00AD0FA9"/>
    <w:rsid w:val="00AD2BE4"/>
    <w:rsid w:val="00AE7D6D"/>
    <w:rsid w:val="00B0576C"/>
    <w:rsid w:val="00B06BB4"/>
    <w:rsid w:val="00B10B37"/>
    <w:rsid w:val="00B3025C"/>
    <w:rsid w:val="00B4365E"/>
    <w:rsid w:val="00B767BC"/>
    <w:rsid w:val="00B84FC7"/>
    <w:rsid w:val="00BA6C52"/>
    <w:rsid w:val="00BC1EC6"/>
    <w:rsid w:val="00BC44DC"/>
    <w:rsid w:val="00BD34F8"/>
    <w:rsid w:val="00BF055C"/>
    <w:rsid w:val="00BF0FAC"/>
    <w:rsid w:val="00C220FC"/>
    <w:rsid w:val="00C55148"/>
    <w:rsid w:val="00C612AD"/>
    <w:rsid w:val="00C93F64"/>
    <w:rsid w:val="00C95EDE"/>
    <w:rsid w:val="00CB64F7"/>
    <w:rsid w:val="00CC4B5D"/>
    <w:rsid w:val="00CD3A2F"/>
    <w:rsid w:val="00CE3CD3"/>
    <w:rsid w:val="00CF7B4A"/>
    <w:rsid w:val="00D132D3"/>
    <w:rsid w:val="00D63286"/>
    <w:rsid w:val="00D653D6"/>
    <w:rsid w:val="00D65B83"/>
    <w:rsid w:val="00D8187E"/>
    <w:rsid w:val="00DC4254"/>
    <w:rsid w:val="00E24FC1"/>
    <w:rsid w:val="00E3012B"/>
    <w:rsid w:val="00E9266D"/>
    <w:rsid w:val="00E93EB4"/>
    <w:rsid w:val="00EE4E77"/>
    <w:rsid w:val="00F214A0"/>
    <w:rsid w:val="00F55A99"/>
    <w:rsid w:val="00F81A69"/>
    <w:rsid w:val="00F839FF"/>
    <w:rsid w:val="00F92BF6"/>
    <w:rsid w:val="00F94B56"/>
    <w:rsid w:val="00FC58C0"/>
    <w:rsid w:val="00FF1C92"/>
    <w:rsid w:val="01DF5AD0"/>
    <w:rsid w:val="05663417"/>
    <w:rsid w:val="066C01E1"/>
    <w:rsid w:val="07895BE9"/>
    <w:rsid w:val="07E065C1"/>
    <w:rsid w:val="08B07F20"/>
    <w:rsid w:val="0A2163DA"/>
    <w:rsid w:val="0A984461"/>
    <w:rsid w:val="0C5E5F26"/>
    <w:rsid w:val="0C630766"/>
    <w:rsid w:val="0C94753D"/>
    <w:rsid w:val="1330371C"/>
    <w:rsid w:val="1530798F"/>
    <w:rsid w:val="15466913"/>
    <w:rsid w:val="159B12D8"/>
    <w:rsid w:val="159F5F0B"/>
    <w:rsid w:val="16542C37"/>
    <w:rsid w:val="1B2251EF"/>
    <w:rsid w:val="1FC97392"/>
    <w:rsid w:val="218F2E92"/>
    <w:rsid w:val="2252410B"/>
    <w:rsid w:val="225A0513"/>
    <w:rsid w:val="2281214D"/>
    <w:rsid w:val="231543C5"/>
    <w:rsid w:val="2316180B"/>
    <w:rsid w:val="2506073F"/>
    <w:rsid w:val="26434D7E"/>
    <w:rsid w:val="2AAD3550"/>
    <w:rsid w:val="2BA8693B"/>
    <w:rsid w:val="2BB94594"/>
    <w:rsid w:val="2C227CEE"/>
    <w:rsid w:val="2DDD1906"/>
    <w:rsid w:val="2E06439C"/>
    <w:rsid w:val="2EF72C89"/>
    <w:rsid w:val="345002C9"/>
    <w:rsid w:val="353C6909"/>
    <w:rsid w:val="358D2000"/>
    <w:rsid w:val="36C23F0B"/>
    <w:rsid w:val="38F70541"/>
    <w:rsid w:val="3A6B7F97"/>
    <w:rsid w:val="3D3F6E5A"/>
    <w:rsid w:val="3D48352F"/>
    <w:rsid w:val="3FD4634B"/>
    <w:rsid w:val="3FDE5CDA"/>
    <w:rsid w:val="41D84A8A"/>
    <w:rsid w:val="41FB059D"/>
    <w:rsid w:val="4222242A"/>
    <w:rsid w:val="430A0D66"/>
    <w:rsid w:val="46797677"/>
    <w:rsid w:val="47525A30"/>
    <w:rsid w:val="4A617CF3"/>
    <w:rsid w:val="4AA21437"/>
    <w:rsid w:val="4BD81704"/>
    <w:rsid w:val="4D4C76A1"/>
    <w:rsid w:val="4EB05B56"/>
    <w:rsid w:val="4EDD46F4"/>
    <w:rsid w:val="54AE5305"/>
    <w:rsid w:val="55564219"/>
    <w:rsid w:val="594532E7"/>
    <w:rsid w:val="597501FD"/>
    <w:rsid w:val="5994540F"/>
    <w:rsid w:val="5C8673BA"/>
    <w:rsid w:val="5CB5097E"/>
    <w:rsid w:val="5CB542B1"/>
    <w:rsid w:val="5E1932AD"/>
    <w:rsid w:val="5EA55F40"/>
    <w:rsid w:val="5FBC4241"/>
    <w:rsid w:val="608E014F"/>
    <w:rsid w:val="61A96829"/>
    <w:rsid w:val="62947DF5"/>
    <w:rsid w:val="657829D8"/>
    <w:rsid w:val="676B66DB"/>
    <w:rsid w:val="681B2CFF"/>
    <w:rsid w:val="681F6CDD"/>
    <w:rsid w:val="6E811D54"/>
    <w:rsid w:val="6FD34A52"/>
    <w:rsid w:val="74092252"/>
    <w:rsid w:val="7C046357"/>
    <w:rsid w:val="7D7500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 w:qFormat="1"/>
    <w:lsdException w:name="footer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12F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A921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qFormat/>
    <w:rsid w:val="00A921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locked/>
    <w:rsid w:val="00A9212F"/>
    <w:rPr>
      <w:rFonts w:cs="Times New Roman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locked/>
    <w:rsid w:val="00A9212F"/>
    <w:rPr>
      <w:rFonts w:cs="Times New Roman"/>
      <w:sz w:val="18"/>
      <w:szCs w:val="18"/>
    </w:rPr>
  </w:style>
  <w:style w:type="paragraph" w:customStyle="1" w:styleId="-DDDDD">
    <w:name w:val="表格正文-DDDDD"/>
    <w:basedOn w:val="a"/>
    <w:uiPriority w:val="99"/>
    <w:rsid w:val="00A9212F"/>
    <w:pPr>
      <w:spacing w:line="300" w:lineRule="exact"/>
      <w:jc w:val="center"/>
    </w:pPr>
    <w:rPr>
      <w:rFonts w:ascii="方正宋三简体"/>
    </w:rPr>
  </w:style>
  <w:style w:type="paragraph" w:customStyle="1" w:styleId="ffff">
    <w:name w:val="附件正文ffff"/>
    <w:basedOn w:val="a"/>
    <w:uiPriority w:val="99"/>
    <w:qFormat/>
    <w:rsid w:val="00A9212F"/>
    <w:pPr>
      <w:spacing w:line="340" w:lineRule="exact"/>
      <w:ind w:firstLineChars="200" w:firstLine="436"/>
    </w:pPr>
    <w:rPr>
      <w:rFonts w:ascii="方正宋三简体"/>
      <w:spacing w:val="4"/>
    </w:rPr>
  </w:style>
  <w:style w:type="paragraph" w:styleId="a5">
    <w:name w:val="List Paragraph"/>
    <w:basedOn w:val="a"/>
    <w:uiPriority w:val="99"/>
    <w:qFormat/>
    <w:rsid w:val="00A9212F"/>
    <w:pPr>
      <w:ind w:firstLineChars="200" w:firstLine="420"/>
    </w:pPr>
  </w:style>
  <w:style w:type="paragraph" w:customStyle="1" w:styleId="Default">
    <w:name w:val="Default"/>
    <w:rsid w:val="00416BF6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character" w:styleId="a6">
    <w:name w:val="Hyperlink"/>
    <w:basedOn w:val="a0"/>
    <w:uiPriority w:val="99"/>
    <w:unhideWhenUsed/>
    <w:rsid w:val="00416BF6"/>
    <w:rPr>
      <w:color w:val="0000FF" w:themeColor="hyperlink"/>
      <w:u w:val="single"/>
    </w:rPr>
  </w:style>
  <w:style w:type="paragraph" w:customStyle="1" w:styleId="6">
    <w:name w:val="6'"/>
    <w:basedOn w:val="a"/>
    <w:qFormat/>
    <w:rsid w:val="00A36892"/>
    <w:pPr>
      <w:autoSpaceDE w:val="0"/>
      <w:autoSpaceDN w:val="0"/>
      <w:adjustRightInd w:val="0"/>
      <w:snapToGrid w:val="0"/>
      <w:spacing w:line="320" w:lineRule="exact"/>
      <w:jc w:val="center"/>
      <w:textAlignment w:val="baseline"/>
    </w:pPr>
    <w:rPr>
      <w:spacing w:val="20"/>
      <w:kern w:val="28"/>
      <w:sz w:val="22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455</Words>
  <Characters>2600</Characters>
  <Application>Microsoft Office Word</Application>
  <DocSecurity>0</DocSecurity>
  <Lines>21</Lines>
  <Paragraphs>6</Paragraphs>
  <ScaleCrop>false</ScaleCrop>
  <Company>china</Company>
  <LinksUpToDate>false</LinksUpToDate>
  <CharactersWithSpaces>3049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ower</dc:creator>
  <cp:lastModifiedBy>蔡淑娟</cp:lastModifiedBy>
  <cp:revision>6</cp:revision>
  <cp:lastPrinted>2019-11-20T09:44:00Z</cp:lastPrinted>
  <dcterms:created xsi:type="dcterms:W3CDTF">2019-11-20T09:44:00Z</dcterms:created>
  <dcterms:modified xsi:type="dcterms:W3CDTF">2019-11-20T10:12:00Z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2052-10.1.0.7697</vt:lpwstr>
  </property>
</Properties>
</file>