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3F6" w:rsidRDefault="00F141BA">
      <w:pPr>
        <w:spacing w:line="400" w:lineRule="exact"/>
        <w:outlineLvl w:val="1"/>
        <w:rPr>
          <w:rFonts w:hAnsi="宋体" w:cs="宋体"/>
          <w:b/>
          <w:sz w:val="24"/>
        </w:rPr>
      </w:pPr>
      <w:bookmarkStart w:id="0" w:name="_Toc462520358"/>
      <w:r>
        <w:rPr>
          <w:rFonts w:hAnsi="宋体" w:cs="宋体" w:hint="eastAsia"/>
          <w:sz w:val="24"/>
        </w:rPr>
        <w:t>附件一：联合体协议书</w:t>
      </w:r>
      <w:bookmarkEnd w:id="0"/>
    </w:p>
    <w:p w:rsidR="008D53F6" w:rsidRDefault="008D53F6">
      <w:pPr>
        <w:spacing w:line="400" w:lineRule="exact"/>
        <w:jc w:val="center"/>
        <w:rPr>
          <w:rFonts w:hAnsi="宋体" w:cs="宋体"/>
          <w:b/>
          <w:sz w:val="24"/>
        </w:rPr>
      </w:pPr>
    </w:p>
    <w:p w:rsidR="008D53F6" w:rsidRDefault="00F141BA">
      <w:pPr>
        <w:spacing w:line="400" w:lineRule="exact"/>
        <w:jc w:val="center"/>
        <w:rPr>
          <w:rFonts w:hAnsi="宋体" w:cs="宋体"/>
          <w:b/>
          <w:sz w:val="30"/>
          <w:szCs w:val="30"/>
        </w:rPr>
      </w:pPr>
      <w:r>
        <w:rPr>
          <w:rFonts w:hAnsi="宋体" w:cs="宋体" w:hint="eastAsia"/>
          <w:b/>
          <w:sz w:val="30"/>
          <w:szCs w:val="30"/>
        </w:rPr>
        <w:t>联合体协议</w:t>
      </w:r>
    </w:p>
    <w:p w:rsidR="008D53F6" w:rsidRDefault="008D53F6">
      <w:pPr>
        <w:spacing w:line="400" w:lineRule="exact"/>
        <w:rPr>
          <w:rFonts w:hAnsi="宋体" w:cs="宋体"/>
          <w:sz w:val="24"/>
        </w:rPr>
      </w:pPr>
    </w:p>
    <w:p w:rsidR="008D53F6" w:rsidRDefault="00F141BA">
      <w:pPr>
        <w:spacing w:line="440" w:lineRule="exact"/>
        <w:ind w:firstLine="465"/>
        <w:rPr>
          <w:rFonts w:hAnsi="宋体" w:cs="宋体"/>
          <w:sz w:val="24"/>
        </w:rPr>
      </w:pPr>
      <w:r>
        <w:rPr>
          <w:rFonts w:hAnsi="宋体" w:cs="宋体" w:hint="eastAsia"/>
          <w:sz w:val="24"/>
        </w:rPr>
        <w:t>(</w:t>
      </w:r>
      <w:r>
        <w:rPr>
          <w:rFonts w:hAnsi="宋体" w:cs="宋体" w:hint="eastAsia"/>
          <w:sz w:val="24"/>
        </w:rPr>
        <w:t>所有成员单位名称</w:t>
      </w:r>
      <w:r>
        <w:rPr>
          <w:rFonts w:hAnsi="宋体" w:cs="宋体" w:hint="eastAsia"/>
          <w:sz w:val="24"/>
        </w:rPr>
        <w:t>)</w:t>
      </w:r>
      <w:r>
        <w:rPr>
          <w:rFonts w:hAnsi="宋体" w:cs="宋体" w:hint="eastAsia"/>
          <w:sz w:val="24"/>
        </w:rPr>
        <w:t>自愿组成联合体，共同参加</w:t>
      </w:r>
      <w:r>
        <w:rPr>
          <w:rFonts w:hAnsi="宋体" w:cs="宋体" w:hint="eastAsia"/>
          <w:kern w:val="0"/>
          <w:sz w:val="24"/>
          <w:u w:val="single"/>
        </w:rPr>
        <w:t>汕头市潮阳区谷饶大坑截洪渠治理工程项目</w:t>
      </w:r>
      <w:r>
        <w:rPr>
          <w:rFonts w:hAnsi="宋体" w:cs="宋体" w:hint="eastAsia"/>
          <w:kern w:val="0"/>
          <w:sz w:val="24"/>
          <w:u w:val="single"/>
        </w:rPr>
        <w:t>设计施工总承包</w:t>
      </w:r>
      <w:r>
        <w:rPr>
          <w:rFonts w:hAnsi="宋体" w:cs="宋体" w:hint="eastAsia"/>
          <w:sz w:val="24"/>
        </w:rPr>
        <w:t>投</w:t>
      </w:r>
      <w:r>
        <w:rPr>
          <w:rFonts w:hAnsi="宋体" w:cs="宋体" w:hint="eastAsia"/>
          <w:sz w:val="24"/>
        </w:rPr>
        <w:t>标。现就联合体投标事宜订立如下协议。</w:t>
      </w:r>
    </w:p>
    <w:p w:rsidR="008D53F6" w:rsidRDefault="00F141BA">
      <w:pPr>
        <w:spacing w:line="400" w:lineRule="exact"/>
        <w:ind w:firstLineChars="200" w:firstLine="480"/>
        <w:rPr>
          <w:rFonts w:hAnsi="宋体" w:cs="宋体"/>
          <w:sz w:val="24"/>
        </w:rPr>
      </w:pPr>
      <w:r>
        <w:rPr>
          <w:rFonts w:hAnsi="宋体" w:cs="宋体" w:hint="eastAsia"/>
          <w:sz w:val="24"/>
        </w:rPr>
        <w:t>1.</w:t>
      </w:r>
      <w:r>
        <w:rPr>
          <w:rFonts w:hAnsi="宋体" w:cs="宋体" w:hint="eastAsia"/>
          <w:sz w:val="24"/>
          <w:u w:val="single"/>
        </w:rPr>
        <w:t xml:space="preserve">  (</w:t>
      </w:r>
      <w:r>
        <w:rPr>
          <w:rFonts w:hAnsi="宋体" w:cs="宋体" w:hint="eastAsia"/>
          <w:sz w:val="24"/>
          <w:u w:val="single"/>
        </w:rPr>
        <w:t>施工单位名称</w:t>
      </w:r>
      <w:r>
        <w:rPr>
          <w:rFonts w:hAnsi="宋体" w:cs="宋体" w:hint="eastAsia"/>
          <w:sz w:val="24"/>
          <w:u w:val="single"/>
        </w:rPr>
        <w:t xml:space="preserve">)  </w:t>
      </w:r>
      <w:r>
        <w:rPr>
          <w:rFonts w:hAnsi="宋体" w:cs="宋体" w:hint="eastAsia"/>
          <w:sz w:val="24"/>
        </w:rPr>
        <w:t>为牵头人。</w:t>
      </w:r>
    </w:p>
    <w:p w:rsidR="008D53F6" w:rsidRDefault="00F141BA">
      <w:pPr>
        <w:spacing w:line="400" w:lineRule="exact"/>
        <w:ind w:firstLineChars="200" w:firstLine="480"/>
        <w:rPr>
          <w:rFonts w:hAnsi="宋体" w:cs="宋体"/>
          <w:sz w:val="24"/>
        </w:rPr>
      </w:pPr>
      <w:r>
        <w:rPr>
          <w:rFonts w:hAnsi="宋体" w:cs="宋体" w:hint="eastAsia"/>
          <w:sz w:val="24"/>
        </w:rPr>
        <w:t>2.</w:t>
      </w:r>
      <w:r>
        <w:rPr>
          <w:rFonts w:hAnsi="宋体" w:cs="宋体" w:hint="eastAsia"/>
          <w:sz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8D53F6" w:rsidRDefault="00F141BA">
      <w:pPr>
        <w:spacing w:line="400" w:lineRule="exact"/>
        <w:ind w:firstLineChars="200" w:firstLine="480"/>
        <w:rPr>
          <w:rFonts w:hAnsi="宋体" w:cs="宋体"/>
          <w:sz w:val="24"/>
        </w:rPr>
      </w:pPr>
      <w:r>
        <w:rPr>
          <w:rFonts w:hAnsi="宋体" w:cs="宋体" w:hint="eastAsia"/>
          <w:sz w:val="24"/>
        </w:rPr>
        <w:t>3.</w:t>
      </w:r>
      <w:r>
        <w:rPr>
          <w:rFonts w:hAnsi="宋体" w:cs="宋体" w:hint="eastAsia"/>
          <w:sz w:val="24"/>
        </w:rPr>
        <w:t>联合体将严格按照招标文件的各项要求，递交投标文件，履行合同，并对外承担连带责任。</w:t>
      </w:r>
    </w:p>
    <w:p w:rsidR="008D53F6" w:rsidRDefault="00F141BA">
      <w:pPr>
        <w:spacing w:line="400" w:lineRule="exact"/>
        <w:ind w:firstLineChars="200" w:firstLine="480"/>
        <w:rPr>
          <w:rFonts w:hAnsi="宋体" w:cs="宋体"/>
          <w:sz w:val="24"/>
        </w:rPr>
      </w:pPr>
      <w:r>
        <w:rPr>
          <w:rFonts w:hAnsi="宋体" w:cs="宋体" w:hint="eastAsia"/>
          <w:sz w:val="24"/>
        </w:rPr>
        <w:t>4.</w:t>
      </w:r>
      <w:r>
        <w:rPr>
          <w:rFonts w:hAnsi="宋体" w:cs="宋体" w:hint="eastAsia"/>
          <w:sz w:val="24"/>
        </w:rPr>
        <w:t>联合体各成员单位内部的职责分工如下：</w:t>
      </w:r>
      <w:r>
        <w:rPr>
          <w:rFonts w:hAnsi="宋体" w:cs="宋体" w:hint="eastAsia"/>
          <w:sz w:val="24"/>
        </w:rPr>
        <w:t xml:space="preserve"> </w:t>
      </w:r>
      <w:r>
        <w:rPr>
          <w:rFonts w:hAnsi="宋体" w:cs="宋体" w:hint="eastAsia"/>
          <w:sz w:val="24"/>
        </w:rPr>
        <w:t>。</w:t>
      </w:r>
    </w:p>
    <w:p w:rsidR="008D53F6" w:rsidRDefault="00F141BA">
      <w:pPr>
        <w:spacing w:line="400" w:lineRule="exact"/>
        <w:ind w:firstLineChars="200" w:firstLine="480"/>
        <w:rPr>
          <w:rFonts w:hAnsi="宋体" w:cs="宋体"/>
          <w:sz w:val="24"/>
        </w:rPr>
      </w:pPr>
      <w:r>
        <w:rPr>
          <w:rFonts w:hAnsi="宋体" w:cs="宋体" w:hint="eastAsia"/>
          <w:sz w:val="24"/>
        </w:rPr>
        <w:t>5.</w:t>
      </w:r>
      <w:r>
        <w:rPr>
          <w:rFonts w:hAnsi="宋体" w:cs="宋体" w:hint="eastAsia"/>
          <w:sz w:val="24"/>
        </w:rPr>
        <w:t>本协议书自签署之日起生效，合同履行完毕后自动失效。</w:t>
      </w:r>
      <w:r>
        <w:rPr>
          <w:rFonts w:hAnsi="宋体" w:cs="宋体" w:hint="eastAsia"/>
          <w:sz w:val="24"/>
        </w:rPr>
        <w:t xml:space="preserve"> </w:t>
      </w:r>
    </w:p>
    <w:p w:rsidR="008D53F6" w:rsidRDefault="00F141BA">
      <w:pPr>
        <w:spacing w:line="400" w:lineRule="exact"/>
        <w:ind w:firstLineChars="200" w:firstLine="480"/>
        <w:rPr>
          <w:rFonts w:hAnsi="宋体" w:cs="宋体"/>
          <w:sz w:val="24"/>
        </w:rPr>
      </w:pPr>
      <w:r>
        <w:rPr>
          <w:rFonts w:hAnsi="宋体" w:cs="宋体" w:hint="eastAsia"/>
          <w:sz w:val="24"/>
        </w:rPr>
        <w:t>6.</w:t>
      </w:r>
      <w:r>
        <w:rPr>
          <w:rFonts w:hAnsi="宋体" w:cs="宋体" w:hint="eastAsia"/>
          <w:sz w:val="24"/>
        </w:rPr>
        <w:t>本协议书一式份，联合体成员和招标人各执份。</w:t>
      </w:r>
    </w:p>
    <w:p w:rsidR="008D53F6" w:rsidRDefault="008D53F6">
      <w:pPr>
        <w:spacing w:line="400" w:lineRule="exact"/>
        <w:rPr>
          <w:rFonts w:hAnsi="宋体" w:cs="宋体"/>
          <w:sz w:val="24"/>
        </w:rPr>
      </w:pPr>
    </w:p>
    <w:p w:rsidR="008D53F6" w:rsidRDefault="008D53F6">
      <w:pPr>
        <w:spacing w:line="400" w:lineRule="exact"/>
        <w:rPr>
          <w:rFonts w:hAnsi="宋体" w:cs="宋体"/>
          <w:sz w:val="24"/>
        </w:rPr>
      </w:pPr>
    </w:p>
    <w:p w:rsidR="008D53F6" w:rsidRDefault="00F141BA">
      <w:pPr>
        <w:spacing w:line="360" w:lineRule="auto"/>
        <w:rPr>
          <w:rFonts w:hAnsi="宋体" w:cs="宋体"/>
          <w:sz w:val="24"/>
        </w:rPr>
      </w:pPr>
      <w:r>
        <w:rPr>
          <w:rFonts w:hAnsi="宋体" w:cs="宋体" w:hint="eastAsia"/>
          <w:sz w:val="24"/>
        </w:rPr>
        <w:t>牵头单位名称：</w:t>
      </w:r>
      <w:r>
        <w:rPr>
          <w:rFonts w:hAnsi="宋体" w:cs="宋体" w:hint="eastAsia"/>
          <w:sz w:val="24"/>
        </w:rPr>
        <w:t>(</w:t>
      </w:r>
      <w:r>
        <w:rPr>
          <w:rFonts w:hAnsi="宋体" w:cs="宋体" w:hint="eastAsia"/>
          <w:sz w:val="24"/>
        </w:rPr>
        <w:t>盖单位章</w:t>
      </w:r>
      <w:r>
        <w:rPr>
          <w:rFonts w:hAnsi="宋体" w:cs="宋体" w:hint="eastAsia"/>
          <w:sz w:val="24"/>
        </w:rPr>
        <w:t>)</w:t>
      </w:r>
    </w:p>
    <w:p w:rsidR="008D53F6" w:rsidRDefault="00F141BA">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8D53F6" w:rsidRDefault="008D53F6">
      <w:pPr>
        <w:spacing w:line="360" w:lineRule="auto"/>
        <w:rPr>
          <w:rFonts w:hAnsi="宋体" w:cs="宋体"/>
          <w:sz w:val="24"/>
        </w:rPr>
      </w:pPr>
    </w:p>
    <w:p w:rsidR="008D53F6" w:rsidRDefault="00F141BA">
      <w:pPr>
        <w:spacing w:line="360" w:lineRule="auto"/>
        <w:rPr>
          <w:rFonts w:hAnsi="宋体" w:cs="宋体"/>
          <w:sz w:val="24"/>
        </w:rPr>
      </w:pPr>
      <w:r>
        <w:rPr>
          <w:rFonts w:hAnsi="宋体" w:cs="宋体" w:hint="eastAsia"/>
          <w:sz w:val="24"/>
        </w:rPr>
        <w:t>成员一名称：</w:t>
      </w:r>
      <w:r>
        <w:rPr>
          <w:rFonts w:hAnsi="宋体" w:cs="宋体" w:hint="eastAsia"/>
          <w:sz w:val="24"/>
        </w:rPr>
        <w:t>(</w:t>
      </w:r>
      <w:r>
        <w:rPr>
          <w:rFonts w:hAnsi="宋体" w:cs="宋体" w:hint="eastAsia"/>
          <w:sz w:val="24"/>
        </w:rPr>
        <w:t>盖单位章</w:t>
      </w:r>
      <w:r>
        <w:rPr>
          <w:rFonts w:hAnsi="宋体" w:cs="宋体" w:hint="eastAsia"/>
          <w:sz w:val="24"/>
        </w:rPr>
        <w:t>)</w:t>
      </w:r>
    </w:p>
    <w:p w:rsidR="008D53F6" w:rsidRDefault="00F141BA">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8D53F6" w:rsidRDefault="008D53F6">
      <w:pPr>
        <w:spacing w:line="360" w:lineRule="auto"/>
        <w:rPr>
          <w:rFonts w:hAnsi="宋体" w:cs="宋体"/>
          <w:sz w:val="24"/>
        </w:rPr>
      </w:pPr>
    </w:p>
    <w:p w:rsidR="008D53F6" w:rsidRDefault="00F141BA">
      <w:pPr>
        <w:spacing w:line="360" w:lineRule="auto"/>
        <w:rPr>
          <w:rFonts w:hAnsi="宋体" w:cs="宋体"/>
          <w:sz w:val="24"/>
        </w:rPr>
      </w:pPr>
      <w:r>
        <w:rPr>
          <w:rFonts w:hAnsi="宋体" w:cs="宋体" w:hint="eastAsia"/>
          <w:sz w:val="24"/>
        </w:rPr>
        <w:t>成员二名称：</w:t>
      </w:r>
      <w:r>
        <w:rPr>
          <w:rFonts w:hAnsi="宋体" w:cs="宋体" w:hint="eastAsia"/>
          <w:sz w:val="24"/>
        </w:rPr>
        <w:t>(</w:t>
      </w:r>
      <w:r>
        <w:rPr>
          <w:rFonts w:hAnsi="宋体" w:cs="宋体" w:hint="eastAsia"/>
          <w:sz w:val="24"/>
        </w:rPr>
        <w:t>盖单位章</w:t>
      </w:r>
      <w:r>
        <w:rPr>
          <w:rFonts w:hAnsi="宋体" w:cs="宋体" w:hint="eastAsia"/>
          <w:sz w:val="24"/>
        </w:rPr>
        <w:t>)</w:t>
      </w:r>
    </w:p>
    <w:p w:rsidR="008D53F6" w:rsidRDefault="00F141BA">
      <w:pPr>
        <w:spacing w:line="360" w:lineRule="auto"/>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签字或盖章</w:t>
      </w:r>
      <w:r>
        <w:rPr>
          <w:rFonts w:hAnsi="宋体" w:cs="宋体" w:hint="eastAsia"/>
          <w:sz w:val="24"/>
        </w:rPr>
        <w:t>)</w:t>
      </w:r>
    </w:p>
    <w:p w:rsidR="008D53F6" w:rsidRDefault="008D53F6">
      <w:pPr>
        <w:spacing w:line="400" w:lineRule="exact"/>
        <w:rPr>
          <w:rFonts w:hAnsi="宋体" w:cs="宋体"/>
          <w:sz w:val="24"/>
        </w:rPr>
      </w:pPr>
    </w:p>
    <w:p w:rsidR="008D53F6" w:rsidRDefault="008D53F6">
      <w:pPr>
        <w:spacing w:line="400" w:lineRule="exact"/>
        <w:rPr>
          <w:rFonts w:hAnsi="宋体" w:cs="宋体"/>
          <w:sz w:val="24"/>
        </w:rPr>
      </w:pPr>
    </w:p>
    <w:p w:rsidR="008D53F6" w:rsidRDefault="00F141BA">
      <w:pPr>
        <w:spacing w:line="400" w:lineRule="exact"/>
        <w:rPr>
          <w:rFonts w:hAnsi="宋体" w:cs="宋体"/>
          <w:sz w:val="24"/>
        </w:rPr>
      </w:pPr>
      <w:r>
        <w:rPr>
          <w:rFonts w:hAnsi="宋体" w:cs="宋体" w:hint="eastAsia"/>
          <w:sz w:val="24"/>
        </w:rPr>
        <w:t>签订日期：年月日</w:t>
      </w:r>
    </w:p>
    <w:p w:rsidR="008D53F6" w:rsidRDefault="00F141BA">
      <w:pPr>
        <w:spacing w:line="400" w:lineRule="exact"/>
        <w:outlineLvl w:val="1"/>
        <w:rPr>
          <w:rFonts w:hAnsi="宋体" w:cs="宋体"/>
          <w:sz w:val="24"/>
        </w:rPr>
      </w:pPr>
      <w:r>
        <w:rPr>
          <w:rFonts w:hAnsi="宋体" w:cs="宋体" w:hint="eastAsia"/>
        </w:rPr>
        <w:br w:type="page"/>
      </w:r>
      <w:bookmarkStart w:id="1" w:name="_Toc462520359"/>
      <w:r>
        <w:rPr>
          <w:rFonts w:hAnsi="宋体" w:cs="宋体" w:hint="eastAsia"/>
          <w:sz w:val="24"/>
        </w:rPr>
        <w:lastRenderedPageBreak/>
        <w:t>附件二：投标人声明</w:t>
      </w:r>
      <w:bookmarkEnd w:id="1"/>
    </w:p>
    <w:p w:rsidR="008D53F6" w:rsidRDefault="008D53F6">
      <w:pPr>
        <w:spacing w:line="400" w:lineRule="exact"/>
        <w:rPr>
          <w:rFonts w:hAnsi="宋体" w:cs="宋体"/>
          <w:sz w:val="24"/>
        </w:rPr>
      </w:pPr>
    </w:p>
    <w:p w:rsidR="008D53F6" w:rsidRDefault="00F141BA">
      <w:pPr>
        <w:spacing w:line="400" w:lineRule="exact"/>
        <w:jc w:val="center"/>
        <w:rPr>
          <w:rFonts w:hAnsi="宋体" w:cs="宋体"/>
          <w:b/>
          <w:sz w:val="30"/>
          <w:szCs w:val="30"/>
        </w:rPr>
      </w:pPr>
      <w:r>
        <w:rPr>
          <w:rFonts w:hAnsi="宋体" w:cs="宋体" w:hint="eastAsia"/>
          <w:b/>
          <w:sz w:val="30"/>
          <w:szCs w:val="30"/>
        </w:rPr>
        <w:t>投标人声明</w:t>
      </w:r>
    </w:p>
    <w:p w:rsidR="008D53F6" w:rsidRDefault="008D53F6">
      <w:pPr>
        <w:spacing w:line="400" w:lineRule="exact"/>
        <w:jc w:val="center"/>
        <w:rPr>
          <w:rFonts w:hAnsi="宋体" w:cs="宋体"/>
          <w:b/>
          <w:sz w:val="30"/>
          <w:szCs w:val="30"/>
        </w:rPr>
      </w:pPr>
    </w:p>
    <w:p w:rsidR="008D53F6" w:rsidRDefault="00F141BA">
      <w:pPr>
        <w:spacing w:line="500" w:lineRule="exact"/>
        <w:rPr>
          <w:rFonts w:hAnsi="宋体" w:cs="宋体"/>
          <w:sz w:val="24"/>
        </w:rPr>
      </w:pPr>
      <w:r>
        <w:rPr>
          <w:rFonts w:hAnsi="宋体" w:cs="宋体" w:hint="eastAsia"/>
          <w:bCs/>
          <w:sz w:val="24"/>
        </w:rPr>
        <w:t>汕头市潮阳区谷饶镇人民政府</w:t>
      </w:r>
      <w:r>
        <w:rPr>
          <w:rFonts w:hAnsi="宋体" w:cs="宋体" w:hint="eastAsia"/>
          <w:sz w:val="24"/>
        </w:rPr>
        <w:t>：</w:t>
      </w:r>
    </w:p>
    <w:p w:rsidR="008D53F6" w:rsidRDefault="00F141BA">
      <w:pPr>
        <w:spacing w:line="500" w:lineRule="exact"/>
        <w:ind w:firstLine="629"/>
        <w:rPr>
          <w:rFonts w:hAnsi="宋体" w:cs="宋体"/>
          <w:sz w:val="24"/>
        </w:rPr>
      </w:pPr>
      <w:r>
        <w:rPr>
          <w:rFonts w:hAnsi="宋体" w:cs="宋体" w:hint="eastAsia"/>
          <w:sz w:val="24"/>
        </w:rPr>
        <w:t>本公司就参</w:t>
      </w:r>
      <w:r>
        <w:rPr>
          <w:rFonts w:hAnsi="宋体" w:cs="宋体" w:hint="eastAsia"/>
          <w:sz w:val="24"/>
        </w:rPr>
        <w:t>加</w:t>
      </w:r>
      <w:r>
        <w:rPr>
          <w:rFonts w:hAnsi="宋体" w:cs="宋体" w:hint="eastAsia"/>
          <w:kern w:val="0"/>
          <w:sz w:val="24"/>
          <w:u w:val="single"/>
        </w:rPr>
        <w:t>汕头市潮阳区谷饶大坑截洪渠治理工程项目</w:t>
      </w:r>
      <w:r>
        <w:rPr>
          <w:rFonts w:hAnsi="宋体" w:cs="宋体" w:hint="eastAsia"/>
          <w:kern w:val="0"/>
          <w:sz w:val="24"/>
          <w:u w:val="single"/>
        </w:rPr>
        <w:t>设计施工总承包</w:t>
      </w:r>
      <w:r>
        <w:rPr>
          <w:rFonts w:hAnsi="宋体" w:cs="宋体" w:hint="eastAsia"/>
          <w:sz w:val="24"/>
        </w:rPr>
        <w:t>投标工作，作出郑重声明：</w:t>
      </w:r>
    </w:p>
    <w:p w:rsidR="008D53F6" w:rsidRDefault="00F141BA">
      <w:pPr>
        <w:spacing w:line="500" w:lineRule="exact"/>
        <w:ind w:firstLine="629"/>
        <w:rPr>
          <w:rFonts w:hAnsi="宋体" w:cs="宋体"/>
          <w:sz w:val="24"/>
        </w:rPr>
      </w:pPr>
      <w:r>
        <w:rPr>
          <w:rFonts w:hAnsi="宋体" w:cs="宋体" w:hint="eastAsia"/>
          <w:sz w:val="24"/>
        </w:rPr>
        <w:t>1.</w:t>
      </w:r>
      <w:r>
        <w:rPr>
          <w:rFonts w:hAnsi="宋体" w:cs="宋体" w:hint="eastAsia"/>
          <w:sz w:val="24"/>
        </w:rPr>
        <w:t>本公司保证投标</w:t>
      </w:r>
      <w:r>
        <w:rPr>
          <w:rFonts w:hAnsi="宋体" w:cs="宋体" w:hint="eastAsia"/>
          <w:sz w:val="24"/>
        </w:rPr>
        <w:t>登记资料</w:t>
      </w:r>
      <w:r>
        <w:rPr>
          <w:rFonts w:hAnsi="宋体" w:cs="宋体" w:hint="eastAsia"/>
          <w:sz w:val="24"/>
        </w:rPr>
        <w:t>及其后提供的一切材料都是真实的。</w:t>
      </w:r>
    </w:p>
    <w:p w:rsidR="008D53F6" w:rsidRDefault="00F141BA">
      <w:pPr>
        <w:spacing w:line="500" w:lineRule="exact"/>
        <w:ind w:firstLine="629"/>
        <w:rPr>
          <w:rFonts w:hAnsi="宋体" w:cs="宋体"/>
          <w:sz w:val="24"/>
        </w:rPr>
      </w:pPr>
      <w:r>
        <w:rPr>
          <w:rFonts w:hAnsi="宋体" w:cs="宋体" w:hint="eastAsia"/>
          <w:sz w:val="24"/>
        </w:rPr>
        <w:t>2.</w:t>
      </w:r>
      <w:r>
        <w:rPr>
          <w:rFonts w:hAnsi="宋体" w:cs="宋体" w:hint="eastAsia"/>
          <w:sz w:val="24"/>
        </w:rPr>
        <w:t>本公司没有处于被责令停业的状态；没有在</w:t>
      </w:r>
      <w:r>
        <w:rPr>
          <w:rFonts w:hAnsi="宋体" w:cs="宋体" w:hint="eastAsia"/>
          <w:sz w:val="24"/>
        </w:rPr>
        <w:t>广东省水利建设市场信用信息平台</w:t>
      </w:r>
      <w:r>
        <w:rPr>
          <w:rFonts w:hAnsi="宋体" w:cs="宋体" w:hint="eastAsia"/>
          <w:sz w:val="24"/>
        </w:rPr>
        <w:t>公布禁止参加广东省内水利工程建设投标的处罚期内。</w:t>
      </w:r>
    </w:p>
    <w:p w:rsidR="008D53F6" w:rsidRDefault="00F141BA">
      <w:pPr>
        <w:spacing w:line="500" w:lineRule="exact"/>
        <w:ind w:firstLine="629"/>
        <w:rPr>
          <w:rFonts w:hAnsi="宋体" w:cs="宋体"/>
          <w:sz w:val="24"/>
        </w:rPr>
      </w:pPr>
      <w:r>
        <w:rPr>
          <w:rFonts w:hAnsi="宋体" w:cs="宋体" w:hint="eastAsia"/>
          <w:sz w:val="24"/>
        </w:rPr>
        <w:t>3.</w:t>
      </w:r>
      <w:r>
        <w:rPr>
          <w:rFonts w:hAnsi="宋体" w:cs="宋体" w:hint="eastAsia"/>
          <w:sz w:val="24"/>
        </w:rPr>
        <w:t>本公司保证拟派的项目负责人没有在其他在建项目中任职。</w:t>
      </w:r>
    </w:p>
    <w:p w:rsidR="008D53F6" w:rsidRDefault="00F141BA">
      <w:pPr>
        <w:spacing w:line="500" w:lineRule="exact"/>
        <w:ind w:firstLine="629"/>
        <w:rPr>
          <w:rFonts w:hAnsi="宋体" w:cs="宋体"/>
          <w:sz w:val="24"/>
        </w:rPr>
      </w:pPr>
      <w:r>
        <w:rPr>
          <w:rFonts w:hAnsi="宋体" w:cs="宋体" w:hint="eastAsia"/>
          <w:sz w:val="24"/>
        </w:rPr>
        <w:t>4.</w:t>
      </w:r>
      <w:r>
        <w:rPr>
          <w:rFonts w:hAnsi="宋体" w:cs="宋体" w:hint="eastAsia"/>
          <w:sz w:val="24"/>
        </w:rPr>
        <w:t>本公司保证</w:t>
      </w:r>
      <w:r>
        <w:rPr>
          <w:rFonts w:hAnsi="宋体" w:cs="宋体" w:hint="eastAsia"/>
          <w:snapToGrid w:val="0"/>
          <w:sz w:val="24"/>
        </w:rPr>
        <w:t>近三年</w:t>
      </w:r>
      <w:r>
        <w:rPr>
          <w:rFonts w:hAnsi="宋体" w:cs="宋体" w:hint="eastAsia"/>
          <w:sz w:val="24"/>
          <w:szCs w:val="24"/>
        </w:rPr>
        <w:t>在参与工程招标投标活动中没有</w:t>
      </w:r>
      <w:r>
        <w:rPr>
          <w:rFonts w:hAnsi="宋体" w:cs="宋体" w:hint="eastAsia"/>
          <w:sz w:val="24"/>
          <w:szCs w:val="24"/>
        </w:rPr>
        <w:t>严重违约或重大工程质量问题</w:t>
      </w:r>
      <w:r>
        <w:rPr>
          <w:rFonts w:hAnsi="宋体" w:cs="宋体" w:hint="eastAsia"/>
          <w:sz w:val="24"/>
          <w:szCs w:val="24"/>
        </w:rPr>
        <w:t>。</w:t>
      </w:r>
    </w:p>
    <w:p w:rsidR="008D53F6" w:rsidRDefault="00F141BA">
      <w:pPr>
        <w:spacing w:line="500" w:lineRule="exact"/>
        <w:ind w:firstLine="629"/>
        <w:rPr>
          <w:rFonts w:hAnsi="宋体" w:cs="宋体"/>
          <w:sz w:val="24"/>
        </w:rPr>
      </w:pPr>
      <w:r>
        <w:rPr>
          <w:rFonts w:hAnsi="宋体" w:cs="宋体" w:hint="eastAsia"/>
          <w:sz w:val="24"/>
        </w:rPr>
        <w:t>本公司违反上述保证，或本声明陈述与事实不符，经查实，本公司愿意接受公开通报，取消投标、中标资格，并列入广东省水利厅诚信体系不良信用登记。</w:t>
      </w:r>
    </w:p>
    <w:p w:rsidR="008D53F6" w:rsidRDefault="008D53F6">
      <w:pPr>
        <w:spacing w:line="500" w:lineRule="exact"/>
        <w:ind w:firstLine="629"/>
        <w:rPr>
          <w:rFonts w:hAnsi="宋体" w:cs="宋体"/>
          <w:sz w:val="24"/>
        </w:rPr>
      </w:pPr>
    </w:p>
    <w:p w:rsidR="008D53F6" w:rsidRDefault="00F141BA">
      <w:pPr>
        <w:spacing w:line="500" w:lineRule="exact"/>
        <w:ind w:firstLine="629"/>
        <w:rPr>
          <w:rFonts w:hAnsi="宋体" w:cs="宋体"/>
          <w:sz w:val="24"/>
        </w:rPr>
      </w:pPr>
      <w:r>
        <w:rPr>
          <w:rFonts w:hAnsi="宋体" w:cs="宋体" w:hint="eastAsia"/>
          <w:sz w:val="24"/>
        </w:rPr>
        <w:t>特此声明</w:t>
      </w:r>
    </w:p>
    <w:p w:rsidR="008D53F6" w:rsidRDefault="00F141BA">
      <w:pPr>
        <w:spacing w:line="500" w:lineRule="exact"/>
        <w:ind w:right="26" w:firstLineChars="1750" w:firstLine="4200"/>
        <w:rPr>
          <w:rFonts w:hAnsi="宋体" w:cs="宋体"/>
          <w:sz w:val="24"/>
        </w:rPr>
      </w:pPr>
      <w:r>
        <w:rPr>
          <w:rFonts w:hAnsi="宋体" w:cs="宋体" w:hint="eastAsia"/>
          <w:sz w:val="24"/>
        </w:rPr>
        <w:t>声明企业：</w:t>
      </w:r>
      <w:r>
        <w:rPr>
          <w:rFonts w:hAnsi="宋体" w:cs="宋体" w:hint="eastAsia"/>
          <w:sz w:val="24"/>
        </w:rPr>
        <w:t>(</w:t>
      </w:r>
      <w:r>
        <w:rPr>
          <w:rFonts w:hAnsi="宋体" w:cs="宋体" w:hint="eastAsia"/>
          <w:sz w:val="24"/>
        </w:rPr>
        <w:t>企业公章</w:t>
      </w:r>
      <w:r>
        <w:rPr>
          <w:rFonts w:hAnsi="宋体" w:cs="宋体" w:hint="eastAsia"/>
          <w:sz w:val="24"/>
        </w:rPr>
        <w:t>)</w:t>
      </w:r>
    </w:p>
    <w:p w:rsidR="008D53F6" w:rsidRDefault="00F141BA">
      <w:pPr>
        <w:spacing w:line="500" w:lineRule="exact"/>
        <w:ind w:right="506" w:firstLineChars="1750" w:firstLine="4200"/>
        <w:rPr>
          <w:rFonts w:hAnsi="宋体" w:cs="宋体"/>
          <w:sz w:val="24"/>
        </w:rPr>
      </w:pPr>
      <w:r>
        <w:rPr>
          <w:rFonts w:hAnsi="宋体" w:cs="宋体" w:hint="eastAsia"/>
          <w:sz w:val="24"/>
        </w:rPr>
        <w:t>法定代表人签字：</w:t>
      </w:r>
    </w:p>
    <w:p w:rsidR="008D53F6" w:rsidRDefault="00F141BA">
      <w:pPr>
        <w:spacing w:line="400" w:lineRule="exact"/>
        <w:ind w:firstLineChars="2400" w:firstLine="5760"/>
        <w:rPr>
          <w:rFonts w:hAnsi="宋体" w:cs="宋体"/>
          <w:sz w:val="24"/>
        </w:rPr>
      </w:pPr>
      <w:r>
        <w:rPr>
          <w:rFonts w:hAnsi="宋体" w:cs="宋体" w:hint="eastAsia"/>
          <w:sz w:val="24"/>
        </w:rPr>
        <w:t xml:space="preserve"> </w:t>
      </w:r>
      <w:r>
        <w:rPr>
          <w:rFonts w:hAnsi="宋体" w:cs="宋体" w:hint="eastAsia"/>
          <w:sz w:val="24"/>
        </w:rPr>
        <w:t>年</w:t>
      </w:r>
      <w:r>
        <w:rPr>
          <w:rFonts w:hAnsi="宋体" w:cs="宋体" w:hint="eastAsia"/>
          <w:sz w:val="24"/>
        </w:rPr>
        <w:t xml:space="preserve">   </w:t>
      </w:r>
      <w:r>
        <w:rPr>
          <w:rFonts w:hAnsi="宋体" w:cs="宋体" w:hint="eastAsia"/>
          <w:sz w:val="24"/>
        </w:rPr>
        <w:t>月</w:t>
      </w:r>
      <w:r>
        <w:rPr>
          <w:rFonts w:hAnsi="宋体" w:cs="宋体" w:hint="eastAsia"/>
          <w:sz w:val="24"/>
        </w:rPr>
        <w:t xml:space="preserve">   </w:t>
      </w:r>
      <w:r>
        <w:rPr>
          <w:rFonts w:hAnsi="宋体" w:cs="宋体" w:hint="eastAsia"/>
          <w:sz w:val="24"/>
        </w:rPr>
        <w:t>日</w:t>
      </w:r>
    </w:p>
    <w:p w:rsidR="008D53F6" w:rsidRDefault="008D53F6">
      <w:pPr>
        <w:spacing w:line="400" w:lineRule="exact"/>
        <w:ind w:firstLineChars="2400" w:firstLine="5760"/>
        <w:rPr>
          <w:rFonts w:hAnsi="宋体" w:cs="宋体"/>
          <w:sz w:val="24"/>
        </w:rPr>
      </w:pPr>
    </w:p>
    <w:p w:rsidR="008D53F6" w:rsidRDefault="00F141BA">
      <w:pPr>
        <w:spacing w:line="500" w:lineRule="exact"/>
        <w:ind w:firstLine="629"/>
        <w:rPr>
          <w:rFonts w:hAnsi="宋体" w:cs="宋体"/>
          <w:sz w:val="24"/>
        </w:rPr>
      </w:pPr>
      <w:r>
        <w:rPr>
          <w:rFonts w:hAnsi="宋体" w:cs="宋体" w:hint="eastAsia"/>
          <w:sz w:val="24"/>
        </w:rPr>
        <w:t>注：联合体成员分别提供投标人声明。</w:t>
      </w:r>
    </w:p>
    <w:p w:rsidR="008D53F6" w:rsidRDefault="008D53F6">
      <w:bookmarkStart w:id="2" w:name="_GoBack"/>
      <w:bookmarkEnd w:id="2"/>
    </w:p>
    <w:sectPr w:rsidR="008D53F6" w:rsidSect="008D53F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41BA" w:rsidRDefault="00F141BA" w:rsidP="00DC6305">
      <w:r>
        <w:separator/>
      </w:r>
    </w:p>
  </w:endnote>
  <w:endnote w:type="continuationSeparator" w:id="1">
    <w:p w:rsidR="00F141BA" w:rsidRDefault="00F141BA" w:rsidP="00DC63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41BA" w:rsidRDefault="00F141BA" w:rsidP="00DC6305">
      <w:r>
        <w:separator/>
      </w:r>
    </w:p>
  </w:footnote>
  <w:footnote w:type="continuationSeparator" w:id="1">
    <w:p w:rsidR="00F141BA" w:rsidRDefault="00F141BA" w:rsidP="00DC630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D53F6"/>
    <w:rsid w:val="008D53F6"/>
    <w:rsid w:val="00DC6305"/>
    <w:rsid w:val="00F141BA"/>
    <w:rsid w:val="2DA9769E"/>
    <w:rsid w:val="438542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8D53F6"/>
    <w:pPr>
      <w:widowControl w:val="0"/>
      <w:jc w:val="both"/>
    </w:pPr>
    <w:rPr>
      <w:rFonts w:ascii="宋体"/>
      <w:kern w:val="2"/>
      <w:sz w:val="21"/>
      <w:szCs w:val="21"/>
    </w:rPr>
  </w:style>
  <w:style w:type="paragraph" w:styleId="2">
    <w:name w:val="heading 2"/>
    <w:basedOn w:val="a"/>
    <w:next w:val="a"/>
    <w:qFormat/>
    <w:rsid w:val="008D53F6"/>
    <w:pPr>
      <w:keepNext/>
      <w:keepLines/>
      <w:overflowPunct w:val="0"/>
      <w:topLinePunct/>
      <w:adjustRightInd w:val="0"/>
      <w:snapToGrid w:val="0"/>
      <w:jc w:val="left"/>
      <w:outlineLvl w:val="1"/>
    </w:pPr>
    <w:rPr>
      <w:rFonts w:ascii="黑体" w:hAnsi="Arial"/>
      <w:color w:val="FF00FF"/>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next w:val="0"/>
    <w:rsid w:val="008D53F6"/>
    <w:pPr>
      <w:pBdr>
        <w:bottom w:val="single" w:sz="6" w:space="1" w:color="auto"/>
      </w:pBdr>
      <w:tabs>
        <w:tab w:val="center" w:pos="4153"/>
        <w:tab w:val="right" w:pos="8306"/>
      </w:tabs>
      <w:snapToGrid w:val="0"/>
      <w:jc w:val="center"/>
    </w:pPr>
    <w:rPr>
      <w:rFonts w:hAnsi="宋体"/>
      <w:sz w:val="18"/>
      <w:szCs w:val="18"/>
    </w:rPr>
  </w:style>
  <w:style w:type="paragraph" w:customStyle="1" w:styleId="0">
    <w:name w:val="0"/>
    <w:basedOn w:val="a"/>
    <w:rsid w:val="008D53F6"/>
    <w:pPr>
      <w:widowControl/>
      <w:snapToGrid w:val="0"/>
      <w:spacing w:line="360" w:lineRule="auto"/>
    </w:pPr>
    <w:rPr>
      <w:rFonts w:ascii="Times New Roman"/>
      <w:kern w:val="0"/>
      <w:sz w:val="28"/>
      <w:szCs w:val="28"/>
    </w:rPr>
  </w:style>
  <w:style w:type="paragraph" w:styleId="a4">
    <w:name w:val="footer"/>
    <w:basedOn w:val="a"/>
    <w:link w:val="Char"/>
    <w:rsid w:val="00DC6305"/>
    <w:pPr>
      <w:tabs>
        <w:tab w:val="center" w:pos="4153"/>
        <w:tab w:val="right" w:pos="8306"/>
      </w:tabs>
      <w:snapToGrid w:val="0"/>
      <w:jc w:val="left"/>
    </w:pPr>
    <w:rPr>
      <w:sz w:val="18"/>
      <w:szCs w:val="18"/>
    </w:rPr>
  </w:style>
  <w:style w:type="character" w:customStyle="1" w:styleId="Char">
    <w:name w:val="页脚 Char"/>
    <w:basedOn w:val="a1"/>
    <w:link w:val="a4"/>
    <w:rsid w:val="00DC6305"/>
    <w:rPr>
      <w:rFonts w:ascii="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117</Words>
  <Characters>667</Characters>
  <Application>Microsoft Office Word</Application>
  <DocSecurity>0</DocSecurity>
  <Lines>5</Lines>
  <Paragraphs>1</Paragraphs>
  <ScaleCrop>false</ScaleCrop>
  <Company>Microsoft</Company>
  <LinksUpToDate>false</LinksUpToDate>
  <CharactersWithSpaces>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dc:creator>
  <cp:lastModifiedBy>PC</cp:lastModifiedBy>
  <cp:revision>2</cp:revision>
  <dcterms:created xsi:type="dcterms:W3CDTF">2019-10-16T09:08:00Z</dcterms:created>
  <dcterms:modified xsi:type="dcterms:W3CDTF">2019-10-16T09:08:00Z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