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415" w:lineRule="auto"/>
        <w:jc w:val="left"/>
        <w:rPr>
          <w:rFonts w:hint="eastAsia" w:ascii="宋体" w:hAnsi="宋体" w:eastAsia="宋体" w:cs="宋体"/>
          <w:sz w:val="21"/>
          <w:szCs w:val="21"/>
        </w:rPr>
      </w:pPr>
      <w:bookmarkStart w:id="0" w:name="_Toc464310945"/>
      <w:bookmarkStart w:id="1" w:name="_Toc462645022"/>
      <w:r>
        <w:rPr>
          <w:rFonts w:hint="eastAsia" w:ascii="宋体" w:hAnsi="宋体" w:eastAsia="宋体" w:cs="宋体"/>
          <w:sz w:val="21"/>
          <w:szCs w:val="21"/>
        </w:rPr>
        <w:t>附件二：联合体协议书</w:t>
      </w:r>
      <w:bookmarkEnd w:id="0"/>
      <w:bookmarkEnd w:id="1"/>
    </w:p>
    <w:p>
      <w:pPr>
        <w:spacing w:line="400" w:lineRule="exact"/>
        <w:jc w:val="center"/>
        <w:rPr>
          <w:rFonts w:hint="eastAsia" w:ascii="宋体" w:hAnsi="宋体" w:eastAsia="宋体" w:cs="宋体"/>
          <w:b/>
          <w:sz w:val="21"/>
          <w:szCs w:val="21"/>
        </w:rPr>
      </w:pPr>
      <w:bookmarkStart w:id="2" w:name="_GoBack"/>
      <w:r>
        <w:rPr>
          <w:rFonts w:hint="eastAsia" w:ascii="宋体" w:hAnsi="宋体" w:eastAsia="宋体" w:cs="宋体"/>
          <w:b/>
          <w:sz w:val="21"/>
          <w:szCs w:val="21"/>
        </w:rPr>
        <w:t>联合体协议书</w:t>
      </w:r>
    </w:p>
    <w:bookmarkEnd w:id="2"/>
    <w:p>
      <w:pPr>
        <w:spacing w:line="400" w:lineRule="exact"/>
        <w:rPr>
          <w:rFonts w:hint="eastAsia" w:ascii="宋体" w:hAnsi="宋体" w:eastAsia="宋体" w:cs="宋体"/>
          <w:sz w:val="21"/>
          <w:szCs w:val="21"/>
        </w:rPr>
      </w:pPr>
    </w:p>
    <w:p>
      <w:pPr>
        <w:keepNext w:val="0"/>
        <w:keepLines w:val="0"/>
        <w:pageBreakBefore w:val="0"/>
        <w:widowControl/>
        <w:kinsoku/>
        <w:wordWrap/>
        <w:overflowPunct/>
        <w:topLinePunct/>
        <w:autoSpaceDE/>
        <w:autoSpaceDN/>
        <w:bidi w:val="0"/>
        <w:adjustRightInd/>
        <w:snapToGrid/>
        <w:spacing w:line="360" w:lineRule="auto"/>
        <w:ind w:left="210" w:leftChars="100" w:right="0" w:rightChars="0" w:firstLine="525" w:firstLineChars="250"/>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（所有成员单位名称）自愿组成 </w:t>
      </w:r>
      <w:r>
        <w:rPr>
          <w:rFonts w:hint="eastAsia" w:ascii="宋体" w:hAnsi="宋体" w:eastAsia="宋体" w:cs="宋体"/>
          <w:kern w:val="0"/>
          <w:sz w:val="21"/>
          <w:szCs w:val="21"/>
          <w:u w:val="single"/>
          <w:lang w:eastAsia="zh-CN"/>
        </w:rPr>
        <w:t>练江流域综合整治潮阳区和平镇陈厝岭（寮）涝区新建泵站工程勘察设计施工总承包</w:t>
      </w:r>
      <w:r>
        <w:rPr>
          <w:rFonts w:hint="eastAsia" w:ascii="宋体" w:hAnsi="宋体" w:eastAsia="宋体" w:cs="宋体"/>
          <w:kern w:val="0"/>
          <w:sz w:val="21"/>
          <w:szCs w:val="21"/>
          <w:u w:val="single"/>
        </w:rPr>
        <w:t>投标</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项目</w:t>
      </w:r>
      <w:r>
        <w:rPr>
          <w:rFonts w:hint="eastAsia" w:ascii="宋体" w:hAnsi="宋体" w:eastAsia="宋体" w:cs="宋体"/>
          <w:kern w:val="0"/>
          <w:sz w:val="21"/>
          <w:szCs w:val="21"/>
        </w:rPr>
        <w:t xml:space="preserve">名称）联合体，共同参加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eastAsia="zh-CN"/>
        </w:rPr>
        <w:t>练江流域综合整治潮阳区和平镇陈厝岭（寮）涝区新建泵站工程勘察设计施工总承包</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投标。现就联合体投标事宜订立如下协议。</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（施工单位名称）为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eastAsia="zh-CN"/>
        </w:rPr>
        <w:t>练江流域综合整治潮阳区和平镇陈厝岭（寮）涝区新建泵站工程勘察设计施工总承包</w:t>
      </w:r>
      <w:r>
        <w:rPr>
          <w:rFonts w:hint="eastAsia" w:ascii="宋体" w:hAnsi="宋体" w:eastAsia="宋体" w:cs="宋体"/>
          <w:kern w:val="0"/>
          <w:sz w:val="21"/>
          <w:szCs w:val="21"/>
          <w:u w:val="single"/>
        </w:rPr>
        <w:t xml:space="preserve">投标 </w:t>
      </w:r>
      <w:r>
        <w:rPr>
          <w:rFonts w:hint="eastAsia" w:ascii="宋体" w:hAnsi="宋体" w:eastAsia="宋体" w:cs="宋体"/>
          <w:kern w:val="0"/>
          <w:sz w:val="21"/>
          <w:szCs w:val="21"/>
        </w:rPr>
        <w:t>的牵头人，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（勘察设计单位名称）为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eastAsia="zh-CN"/>
        </w:rPr>
        <w:t>练江流域综合整治潮阳区和平镇陈厝岭（寮）涝区新建泵站工程勘察设计施工总承包</w:t>
      </w:r>
      <w:r>
        <w:rPr>
          <w:rFonts w:hint="eastAsia" w:ascii="宋体" w:hAnsi="宋体" w:eastAsia="宋体" w:cs="宋体"/>
          <w:kern w:val="0"/>
          <w:sz w:val="21"/>
          <w:szCs w:val="21"/>
          <w:u w:val="single"/>
        </w:rPr>
        <w:t xml:space="preserve">投标 </w:t>
      </w:r>
      <w:r>
        <w:rPr>
          <w:rFonts w:hint="eastAsia" w:ascii="宋体" w:hAnsi="宋体" w:eastAsia="宋体" w:cs="宋体"/>
          <w:kern w:val="0"/>
          <w:sz w:val="21"/>
          <w:szCs w:val="21"/>
        </w:rPr>
        <w:t>的联合体成员。</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3、联合体将严格按照招标文件的各项要求，递交投标文件，履行合同，并对外承担连带责任。</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4、联合体各成员单位内部的职责分工如下</w:t>
      </w:r>
      <w:r>
        <w:rPr>
          <w:rFonts w:hint="eastAsia" w:ascii="宋体" w:hAnsi="宋体" w:eastAsia="宋体" w:cs="宋体"/>
          <w:kern w:val="0"/>
          <w:sz w:val="21"/>
          <w:szCs w:val="21"/>
          <w:lang w:val="en-US" w:eastAsia="zh-CN"/>
        </w:rPr>
        <w:t>(本条款可根据实际情况扩展或删减）</w:t>
      </w:r>
      <w:r>
        <w:rPr>
          <w:rFonts w:hint="eastAsia" w:ascii="宋体" w:hAnsi="宋体" w:eastAsia="宋体" w:cs="宋体"/>
          <w:kern w:val="0"/>
          <w:sz w:val="21"/>
          <w:szCs w:val="21"/>
        </w:rPr>
        <w:t>：</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⑴</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⑵</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⑶</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5、本协议书自签署之日起生效，合同履行完毕后自动失效。 </w:t>
      </w:r>
    </w:p>
    <w:p>
      <w:pPr>
        <w:keepNext w:val="0"/>
        <w:keepLines w:val="0"/>
        <w:pageBreakBefore w:val="0"/>
        <w:widowControl/>
        <w:kinsoku/>
        <w:wordWrap/>
        <w:overflowPunct/>
        <w:topLinePunct/>
        <w:autoSpaceDE/>
        <w:autoSpaceDN/>
        <w:bidi w:val="0"/>
        <w:adjustRightInd/>
        <w:snapToGrid/>
        <w:spacing w:line="360" w:lineRule="auto"/>
        <w:ind w:right="0" w:rightChars="0" w:firstLine="472" w:firstLineChars="225"/>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6、本协议书一式</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份，联合体成员和招标人各执一份。</w:t>
      </w:r>
    </w:p>
    <w:p>
      <w:pPr>
        <w:keepNext w:val="0"/>
        <w:keepLines w:val="0"/>
        <w:pageBreakBefore w:val="0"/>
        <w:widowControl/>
        <w:kinsoku/>
        <w:wordWrap/>
        <w:overflowPunct/>
        <w:topLinePunct/>
        <w:autoSpaceDE/>
        <w:autoSpaceDN/>
        <w:bidi w:val="0"/>
        <w:adjustRightInd/>
        <w:snapToGrid/>
        <w:spacing w:line="360" w:lineRule="auto"/>
        <w:ind w:right="0" w:rightChars="0"/>
        <w:jc w:val="both"/>
        <w:textAlignment w:val="auto"/>
        <w:outlineLvl w:val="9"/>
        <w:rPr>
          <w:rFonts w:hint="eastAsia" w:ascii="宋体" w:hAnsi="宋体" w:eastAsia="宋体" w:cs="宋体"/>
          <w:kern w:val="0"/>
          <w:sz w:val="21"/>
          <w:szCs w:val="21"/>
        </w:rPr>
      </w:pPr>
    </w:p>
    <w:p>
      <w:pPr>
        <w:keepNext w:val="0"/>
        <w:keepLines w:val="0"/>
        <w:pageBreakBefore w:val="0"/>
        <w:widowControl/>
        <w:kinsoku/>
        <w:wordWrap/>
        <w:overflowPunct/>
        <w:topLinePunct/>
        <w:autoSpaceDE/>
        <w:autoSpaceDN/>
        <w:bidi w:val="0"/>
        <w:adjustRightInd/>
        <w:snapToGrid/>
        <w:spacing w:line="360" w:lineRule="auto"/>
        <w:ind w:right="0" w:rightChars="0"/>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牵头人名称（施工单位）：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（盖单位章）</w:t>
      </w:r>
    </w:p>
    <w:p>
      <w:pPr>
        <w:keepNext w:val="0"/>
        <w:keepLines w:val="0"/>
        <w:pageBreakBefore w:val="0"/>
        <w:widowControl/>
        <w:kinsoku/>
        <w:wordWrap/>
        <w:overflowPunct/>
        <w:topLinePunct/>
        <w:autoSpaceDE/>
        <w:autoSpaceDN/>
        <w:bidi w:val="0"/>
        <w:adjustRightInd/>
        <w:snapToGrid/>
        <w:spacing w:line="360" w:lineRule="auto"/>
        <w:ind w:right="0" w:rightChars="0"/>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法定代表人：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（签字或盖章）</w:t>
      </w:r>
    </w:p>
    <w:p>
      <w:pPr>
        <w:keepNext w:val="0"/>
        <w:keepLines w:val="0"/>
        <w:pageBreakBefore w:val="0"/>
        <w:widowControl/>
        <w:kinsoku/>
        <w:wordWrap/>
        <w:overflowPunct/>
        <w:topLinePunct/>
        <w:autoSpaceDE/>
        <w:autoSpaceDN/>
        <w:bidi w:val="0"/>
        <w:adjustRightInd/>
        <w:snapToGrid/>
        <w:spacing w:before="156" w:beforeLines="50" w:line="360" w:lineRule="auto"/>
        <w:ind w:right="0" w:rightChars="0"/>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成员名称（勘察设计单位）：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（盖单位章）</w:t>
      </w:r>
    </w:p>
    <w:p>
      <w:pPr>
        <w:keepNext w:val="0"/>
        <w:keepLines w:val="0"/>
        <w:pageBreakBefore w:val="0"/>
        <w:widowControl/>
        <w:kinsoku/>
        <w:wordWrap/>
        <w:overflowPunct/>
        <w:topLinePunct/>
        <w:autoSpaceDE/>
        <w:autoSpaceDN/>
        <w:bidi w:val="0"/>
        <w:adjustRightInd/>
        <w:snapToGrid/>
        <w:spacing w:line="360" w:lineRule="auto"/>
        <w:ind w:right="0" w:rightChars="0"/>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法定代表人：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（签字或盖章）</w:t>
      </w:r>
    </w:p>
    <w:p>
      <w:pPr>
        <w:keepNext w:val="0"/>
        <w:keepLines w:val="0"/>
        <w:pageBreakBefore w:val="0"/>
        <w:widowControl/>
        <w:kinsoku/>
        <w:wordWrap/>
        <w:overflowPunct/>
        <w:topLinePunct/>
        <w:autoSpaceDE/>
        <w:autoSpaceDN/>
        <w:bidi w:val="0"/>
        <w:adjustRightInd/>
        <w:snapToGrid/>
        <w:spacing w:line="360" w:lineRule="auto"/>
        <w:ind w:right="0" w:rightChars="0" w:firstLine="3780" w:firstLineChars="1800"/>
        <w:jc w:val="both"/>
        <w:textAlignment w:val="auto"/>
        <w:outlineLvl w:val="9"/>
        <w:rPr>
          <w:rFonts w:hint="eastAsia" w:ascii="宋体" w:hAnsi="宋体" w:eastAsia="宋体" w:cs="宋体"/>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5013F"/>
    <w:rsid w:val="65750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unhideWhenUsed/>
    <w:qFormat/>
    <w:uiPriority w:val="0"/>
    <w:pPr>
      <w:keepNext/>
      <w:keepLines/>
      <w:widowControl/>
      <w:spacing w:before="260" w:after="260" w:line="416" w:lineRule="auto"/>
      <w:jc w:val="center"/>
      <w:outlineLvl w:val="1"/>
    </w:pPr>
    <w:rPr>
      <w:rFonts w:ascii="黑体" w:hAnsi="宋体" w:eastAsia="黑体" w:cs="Arial"/>
      <w:kern w:val="0"/>
      <w:sz w:val="30"/>
      <w:szCs w:val="30"/>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Indent"/>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2017-12-20T05:57:00Z</dcterms:created>
  <dc:creator>地狱的魔</dc:creator>
  <cp:lastModifiedBy>地狱的魔</cp:lastModifiedBy>
  <dcterms:modified xsi:type="dcterms:W3CDTF">2017-12-20T05:58:54Z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